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96" w:rsidRPr="00544A7E" w:rsidRDefault="006E1C96" w:rsidP="00BD4AFE">
      <w:pPr>
        <w:tabs>
          <w:tab w:val="left" w:pos="1418"/>
        </w:tabs>
        <w:ind w:right="-1"/>
        <w:jc w:val="center"/>
        <w:rPr>
          <w:sz w:val="28"/>
          <w:szCs w:val="28"/>
          <w:shd w:val="clear" w:color="auto" w:fill="FFFFFF"/>
        </w:rPr>
      </w:pPr>
      <w:r w:rsidRPr="00544A7E">
        <w:rPr>
          <w:sz w:val="28"/>
          <w:szCs w:val="28"/>
          <w:shd w:val="clear" w:color="auto" w:fill="FFFFFF"/>
        </w:rPr>
        <w:t>Министерство образования и науки Украины</w:t>
      </w:r>
    </w:p>
    <w:p w:rsidR="007D3479" w:rsidRPr="00544A7E" w:rsidRDefault="006E1C96" w:rsidP="00BD4AFE">
      <w:pPr>
        <w:tabs>
          <w:tab w:val="left" w:pos="1418"/>
        </w:tabs>
        <w:ind w:right="-1"/>
        <w:jc w:val="center"/>
        <w:rPr>
          <w:bCs/>
          <w:sz w:val="28"/>
          <w:szCs w:val="28"/>
          <w:lang w:val="uk-UA"/>
        </w:rPr>
      </w:pPr>
      <w:r w:rsidRPr="00544A7E">
        <w:rPr>
          <w:sz w:val="28"/>
          <w:szCs w:val="28"/>
        </w:rPr>
        <w:t xml:space="preserve">Запорожский национальный технический университет </w:t>
      </w:r>
      <w:proofErr w:type="spellStart"/>
      <w:r w:rsidRPr="00544A7E">
        <w:rPr>
          <w:bCs/>
          <w:sz w:val="28"/>
          <w:szCs w:val="28"/>
          <w:lang w:val="uk-UA"/>
        </w:rPr>
        <w:t>Экономико-гуманитарный</w:t>
      </w:r>
      <w:proofErr w:type="spellEnd"/>
      <w:r w:rsidRPr="00544A7E">
        <w:rPr>
          <w:bCs/>
          <w:sz w:val="28"/>
          <w:szCs w:val="28"/>
          <w:lang w:val="uk-UA"/>
        </w:rPr>
        <w:t xml:space="preserve"> </w:t>
      </w:r>
      <w:proofErr w:type="spellStart"/>
      <w:r w:rsidRPr="00544A7E">
        <w:rPr>
          <w:bCs/>
          <w:sz w:val="28"/>
          <w:szCs w:val="28"/>
          <w:lang w:val="uk-UA"/>
        </w:rPr>
        <w:t>институт</w:t>
      </w:r>
      <w:proofErr w:type="spellEnd"/>
    </w:p>
    <w:p w:rsidR="000343DD" w:rsidRPr="00544A7E" w:rsidRDefault="000343DD" w:rsidP="00BD4AFE">
      <w:pPr>
        <w:tabs>
          <w:tab w:val="left" w:pos="1418"/>
          <w:tab w:val="left" w:pos="9072"/>
        </w:tabs>
        <w:ind w:right="-1"/>
        <w:jc w:val="center"/>
        <w:rPr>
          <w:sz w:val="28"/>
          <w:szCs w:val="28"/>
          <w:lang w:val="uk-UA"/>
        </w:rPr>
      </w:pPr>
      <w:r w:rsidRPr="00544A7E">
        <w:rPr>
          <w:sz w:val="28"/>
          <w:szCs w:val="28"/>
          <w:lang w:val="uk-UA"/>
        </w:rPr>
        <w:t>НТУ «</w:t>
      </w:r>
      <w:r w:rsidR="006E1C96" w:rsidRPr="00544A7E">
        <w:rPr>
          <w:sz w:val="28"/>
          <w:szCs w:val="28"/>
          <w:shd w:val="clear" w:color="auto" w:fill="FFFFFF"/>
        </w:rPr>
        <w:t>Днепровская политехника</w:t>
      </w:r>
      <w:r w:rsidRPr="00544A7E">
        <w:rPr>
          <w:sz w:val="28"/>
          <w:szCs w:val="28"/>
          <w:lang w:val="uk-UA"/>
        </w:rPr>
        <w:t>»</w:t>
      </w:r>
    </w:p>
    <w:p w:rsidR="006E1C96" w:rsidRPr="00544A7E" w:rsidRDefault="006E1C96" w:rsidP="00BD4AFE">
      <w:pPr>
        <w:tabs>
          <w:tab w:val="left" w:pos="1418"/>
        </w:tabs>
        <w:ind w:right="-1"/>
        <w:jc w:val="center"/>
        <w:rPr>
          <w:sz w:val="28"/>
          <w:szCs w:val="28"/>
          <w:shd w:val="clear" w:color="auto" w:fill="FFFFFF"/>
        </w:rPr>
      </w:pPr>
      <w:r w:rsidRPr="00544A7E">
        <w:rPr>
          <w:sz w:val="28"/>
          <w:szCs w:val="28"/>
          <w:shd w:val="clear" w:color="auto" w:fill="FFFFFF"/>
        </w:rPr>
        <w:t>Запорожская торгово-промышленная палата</w:t>
      </w:r>
    </w:p>
    <w:p w:rsidR="00690234" w:rsidRPr="00544A7E" w:rsidRDefault="006E1C96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proofErr w:type="spellStart"/>
      <w:r w:rsidRPr="00544A7E">
        <w:rPr>
          <w:sz w:val="28"/>
          <w:szCs w:val="28"/>
          <w:lang w:val="uk-UA"/>
        </w:rPr>
        <w:t>Полтавс</w:t>
      </w:r>
      <w:r w:rsidR="00690234" w:rsidRPr="00544A7E">
        <w:rPr>
          <w:sz w:val="28"/>
          <w:szCs w:val="28"/>
          <w:lang w:val="uk-UA"/>
        </w:rPr>
        <w:t>кий</w:t>
      </w:r>
      <w:proofErr w:type="spellEnd"/>
      <w:r w:rsidR="00690234" w:rsidRPr="00544A7E">
        <w:rPr>
          <w:sz w:val="28"/>
          <w:szCs w:val="28"/>
          <w:lang w:val="uk-UA"/>
        </w:rPr>
        <w:t xml:space="preserve"> </w:t>
      </w:r>
      <w:proofErr w:type="spellStart"/>
      <w:r w:rsidR="00690234" w:rsidRPr="00544A7E">
        <w:rPr>
          <w:sz w:val="28"/>
          <w:szCs w:val="28"/>
          <w:lang w:val="uk-UA"/>
        </w:rPr>
        <w:t>нац</w:t>
      </w:r>
      <w:r w:rsidRPr="00544A7E">
        <w:rPr>
          <w:sz w:val="28"/>
          <w:szCs w:val="28"/>
          <w:lang w:val="uk-UA"/>
        </w:rPr>
        <w:t>и</w:t>
      </w:r>
      <w:r w:rsidR="00690234" w:rsidRPr="00544A7E">
        <w:rPr>
          <w:sz w:val="28"/>
          <w:szCs w:val="28"/>
          <w:lang w:val="uk-UA"/>
        </w:rPr>
        <w:t>ональн</w:t>
      </w:r>
      <w:r w:rsidRPr="00544A7E">
        <w:rPr>
          <w:sz w:val="28"/>
          <w:szCs w:val="28"/>
          <w:lang w:val="uk-UA"/>
        </w:rPr>
        <w:t>ы</w:t>
      </w:r>
      <w:r w:rsidR="00690234" w:rsidRPr="00544A7E">
        <w:rPr>
          <w:sz w:val="28"/>
          <w:szCs w:val="28"/>
          <w:lang w:val="uk-UA"/>
        </w:rPr>
        <w:t>й</w:t>
      </w:r>
      <w:proofErr w:type="spellEnd"/>
      <w:r w:rsidR="00690234" w:rsidRPr="00544A7E">
        <w:rPr>
          <w:sz w:val="28"/>
          <w:szCs w:val="28"/>
          <w:lang w:val="uk-UA"/>
        </w:rPr>
        <w:t xml:space="preserve"> </w:t>
      </w:r>
      <w:proofErr w:type="spellStart"/>
      <w:r w:rsidR="00690234" w:rsidRPr="00544A7E">
        <w:rPr>
          <w:sz w:val="28"/>
          <w:szCs w:val="28"/>
          <w:lang w:val="uk-UA"/>
        </w:rPr>
        <w:t>техн</w:t>
      </w:r>
      <w:r w:rsidRPr="00544A7E">
        <w:rPr>
          <w:sz w:val="28"/>
          <w:szCs w:val="28"/>
          <w:lang w:val="uk-UA"/>
        </w:rPr>
        <w:t>ически</w:t>
      </w:r>
      <w:r w:rsidR="00690234" w:rsidRPr="00544A7E">
        <w:rPr>
          <w:sz w:val="28"/>
          <w:szCs w:val="28"/>
          <w:lang w:val="uk-UA"/>
        </w:rPr>
        <w:t>й</w:t>
      </w:r>
      <w:proofErr w:type="spellEnd"/>
      <w:r w:rsidR="00690234" w:rsidRPr="00544A7E">
        <w:rPr>
          <w:sz w:val="28"/>
          <w:szCs w:val="28"/>
          <w:lang w:val="uk-UA"/>
        </w:rPr>
        <w:t xml:space="preserve"> </w:t>
      </w:r>
      <w:proofErr w:type="spellStart"/>
      <w:r w:rsidR="00690234" w:rsidRPr="00544A7E">
        <w:rPr>
          <w:sz w:val="28"/>
          <w:szCs w:val="28"/>
          <w:lang w:val="uk-UA"/>
        </w:rPr>
        <w:t>ун</w:t>
      </w:r>
      <w:r w:rsidRPr="00544A7E">
        <w:rPr>
          <w:sz w:val="28"/>
          <w:szCs w:val="28"/>
          <w:lang w:val="uk-UA"/>
        </w:rPr>
        <w:t>и</w:t>
      </w:r>
      <w:r w:rsidR="00690234" w:rsidRPr="00544A7E">
        <w:rPr>
          <w:sz w:val="28"/>
          <w:szCs w:val="28"/>
          <w:lang w:val="uk-UA"/>
        </w:rPr>
        <w:t>верситет</w:t>
      </w:r>
      <w:proofErr w:type="spellEnd"/>
      <w:r w:rsidR="00690234" w:rsidRPr="00544A7E">
        <w:rPr>
          <w:sz w:val="28"/>
          <w:szCs w:val="28"/>
          <w:lang w:val="uk-UA"/>
        </w:rPr>
        <w:t xml:space="preserve"> </w:t>
      </w:r>
      <w:proofErr w:type="spellStart"/>
      <w:r w:rsidRPr="00544A7E">
        <w:rPr>
          <w:sz w:val="28"/>
          <w:szCs w:val="28"/>
          <w:lang w:val="uk-UA"/>
        </w:rPr>
        <w:t>имени</w:t>
      </w:r>
      <w:proofErr w:type="spellEnd"/>
      <w:r w:rsidR="00690234" w:rsidRPr="00544A7E">
        <w:rPr>
          <w:sz w:val="28"/>
          <w:szCs w:val="28"/>
          <w:lang w:val="uk-UA"/>
        </w:rPr>
        <w:t xml:space="preserve"> </w:t>
      </w:r>
      <w:proofErr w:type="spellStart"/>
      <w:r w:rsidR="00690234" w:rsidRPr="00544A7E">
        <w:rPr>
          <w:sz w:val="28"/>
          <w:szCs w:val="28"/>
          <w:lang w:val="uk-UA"/>
        </w:rPr>
        <w:t>Юр</w:t>
      </w:r>
      <w:r w:rsidRPr="00544A7E">
        <w:rPr>
          <w:sz w:val="28"/>
          <w:szCs w:val="28"/>
          <w:lang w:val="uk-UA"/>
        </w:rPr>
        <w:t>и</w:t>
      </w:r>
      <w:r w:rsidR="00690234" w:rsidRPr="00544A7E">
        <w:rPr>
          <w:sz w:val="28"/>
          <w:szCs w:val="28"/>
          <w:lang w:val="uk-UA"/>
        </w:rPr>
        <w:t>я</w:t>
      </w:r>
      <w:proofErr w:type="spellEnd"/>
      <w:r w:rsidR="00690234" w:rsidRPr="00544A7E">
        <w:rPr>
          <w:sz w:val="28"/>
          <w:szCs w:val="28"/>
          <w:lang w:val="uk-UA"/>
        </w:rPr>
        <w:t xml:space="preserve"> Кондратюка</w:t>
      </w:r>
    </w:p>
    <w:p w:rsidR="00A17C05" w:rsidRPr="00544A7E" w:rsidRDefault="006E1C96" w:rsidP="006E1C96">
      <w:pPr>
        <w:tabs>
          <w:tab w:val="left" w:pos="1418"/>
        </w:tabs>
        <w:ind w:right="-1"/>
        <w:jc w:val="center"/>
        <w:rPr>
          <w:sz w:val="28"/>
          <w:szCs w:val="28"/>
        </w:rPr>
      </w:pPr>
      <w:proofErr w:type="spellStart"/>
      <w:r w:rsidRPr="00544A7E">
        <w:rPr>
          <w:sz w:val="28"/>
          <w:szCs w:val="28"/>
        </w:rPr>
        <w:t>Куявско</w:t>
      </w:r>
      <w:proofErr w:type="spellEnd"/>
      <w:r w:rsidRPr="00544A7E">
        <w:rPr>
          <w:sz w:val="28"/>
          <w:szCs w:val="28"/>
        </w:rPr>
        <w:t xml:space="preserve">-Поморская Высшая школа в городе </w:t>
      </w:r>
      <w:proofErr w:type="spellStart"/>
      <w:r w:rsidRPr="00544A7E">
        <w:rPr>
          <w:sz w:val="28"/>
          <w:szCs w:val="28"/>
        </w:rPr>
        <w:t>Быдгоще</w:t>
      </w:r>
      <w:proofErr w:type="spellEnd"/>
      <w:r w:rsidRPr="00544A7E">
        <w:rPr>
          <w:sz w:val="28"/>
          <w:szCs w:val="28"/>
        </w:rPr>
        <w:t xml:space="preserve"> </w:t>
      </w:r>
      <w:r w:rsidR="00A17C05" w:rsidRPr="00544A7E">
        <w:rPr>
          <w:sz w:val="28"/>
          <w:szCs w:val="28"/>
          <w:lang w:val="uk-UA"/>
        </w:rPr>
        <w:t>(</w:t>
      </w:r>
      <w:proofErr w:type="spellStart"/>
      <w:r w:rsidR="00A17C05" w:rsidRPr="00544A7E">
        <w:rPr>
          <w:sz w:val="28"/>
          <w:szCs w:val="28"/>
          <w:lang w:val="uk-UA"/>
        </w:rPr>
        <w:t>Поль</w:t>
      </w:r>
      <w:r w:rsidRPr="00544A7E">
        <w:rPr>
          <w:sz w:val="28"/>
          <w:szCs w:val="28"/>
          <w:lang w:val="uk-UA"/>
        </w:rPr>
        <w:t>ш</w:t>
      </w:r>
      <w:r w:rsidR="00A17C05" w:rsidRPr="00544A7E">
        <w:rPr>
          <w:sz w:val="28"/>
          <w:szCs w:val="28"/>
          <w:lang w:val="uk-UA"/>
        </w:rPr>
        <w:t>а</w:t>
      </w:r>
      <w:proofErr w:type="spellEnd"/>
      <w:r w:rsidR="00A17C05" w:rsidRPr="00544A7E">
        <w:rPr>
          <w:sz w:val="28"/>
          <w:szCs w:val="28"/>
          <w:lang w:val="uk-UA"/>
        </w:rPr>
        <w:t>)</w:t>
      </w:r>
    </w:p>
    <w:p w:rsidR="00A02835" w:rsidRPr="00544A7E" w:rsidRDefault="006E1C96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r w:rsidRPr="00544A7E">
        <w:rPr>
          <w:bCs/>
          <w:sz w:val="28"/>
          <w:szCs w:val="28"/>
        </w:rPr>
        <w:t>Таджикский государственный университет коммерции</w:t>
      </w:r>
      <w:r w:rsidRPr="00544A7E">
        <w:rPr>
          <w:bCs/>
          <w:sz w:val="28"/>
          <w:szCs w:val="28"/>
          <w:lang w:val="uk-UA"/>
        </w:rPr>
        <w:t xml:space="preserve"> </w:t>
      </w:r>
      <w:r w:rsidR="0051510E" w:rsidRPr="00544A7E">
        <w:rPr>
          <w:sz w:val="28"/>
          <w:szCs w:val="28"/>
          <w:lang w:val="uk-UA"/>
        </w:rPr>
        <w:t>(Таджикистан)</w:t>
      </w:r>
    </w:p>
    <w:p w:rsidR="00F96DC4" w:rsidRPr="00544A7E" w:rsidRDefault="006E1C96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proofErr w:type="spellStart"/>
      <w:r w:rsidRPr="00544A7E">
        <w:rPr>
          <w:bCs/>
          <w:sz w:val="28"/>
          <w:szCs w:val="28"/>
          <w:lang w:val="uk-UA"/>
        </w:rPr>
        <w:t>Жешувский</w:t>
      </w:r>
      <w:proofErr w:type="spellEnd"/>
      <w:r w:rsidRPr="00544A7E">
        <w:rPr>
          <w:bCs/>
          <w:sz w:val="28"/>
          <w:szCs w:val="28"/>
          <w:lang w:val="uk-UA"/>
        </w:rPr>
        <w:t xml:space="preserve"> </w:t>
      </w:r>
      <w:proofErr w:type="spellStart"/>
      <w:r w:rsidRPr="00544A7E">
        <w:rPr>
          <w:bCs/>
          <w:sz w:val="28"/>
          <w:szCs w:val="28"/>
          <w:lang w:val="uk-UA"/>
        </w:rPr>
        <w:t>университет</w:t>
      </w:r>
      <w:proofErr w:type="spellEnd"/>
      <w:r w:rsidRPr="00544A7E">
        <w:rPr>
          <w:bCs/>
          <w:sz w:val="28"/>
          <w:szCs w:val="28"/>
          <w:lang w:val="uk-UA"/>
        </w:rPr>
        <w:t xml:space="preserve"> </w:t>
      </w:r>
      <w:r w:rsidR="0051510E" w:rsidRPr="00544A7E">
        <w:rPr>
          <w:sz w:val="28"/>
          <w:szCs w:val="28"/>
          <w:lang w:val="uk-UA"/>
        </w:rPr>
        <w:t>(</w:t>
      </w:r>
      <w:proofErr w:type="spellStart"/>
      <w:r w:rsidR="0051510E" w:rsidRPr="00544A7E">
        <w:rPr>
          <w:sz w:val="28"/>
          <w:szCs w:val="28"/>
          <w:lang w:val="uk-UA"/>
        </w:rPr>
        <w:t>Поль</w:t>
      </w:r>
      <w:r w:rsidRPr="00544A7E">
        <w:rPr>
          <w:sz w:val="28"/>
          <w:szCs w:val="28"/>
          <w:lang w:val="uk-UA"/>
        </w:rPr>
        <w:t>ш</w:t>
      </w:r>
      <w:r w:rsidR="0051510E" w:rsidRPr="00544A7E">
        <w:rPr>
          <w:sz w:val="28"/>
          <w:szCs w:val="28"/>
          <w:lang w:val="uk-UA"/>
        </w:rPr>
        <w:t>а</w:t>
      </w:r>
      <w:proofErr w:type="spellEnd"/>
      <w:r w:rsidR="0051510E" w:rsidRPr="00544A7E">
        <w:rPr>
          <w:sz w:val="28"/>
          <w:szCs w:val="28"/>
          <w:lang w:val="uk-UA"/>
        </w:rPr>
        <w:t>)</w:t>
      </w:r>
    </w:p>
    <w:p w:rsidR="00690234" w:rsidRPr="00544A7E" w:rsidRDefault="00690234" w:rsidP="00BD4AFE">
      <w:pPr>
        <w:tabs>
          <w:tab w:val="left" w:pos="1418"/>
        </w:tabs>
        <w:ind w:right="-1"/>
        <w:jc w:val="center"/>
        <w:rPr>
          <w:sz w:val="28"/>
          <w:szCs w:val="28"/>
          <w:lang w:val="uk-UA"/>
        </w:rPr>
      </w:pPr>
      <w:proofErr w:type="spellStart"/>
      <w:r w:rsidRPr="00544A7E">
        <w:rPr>
          <w:sz w:val="28"/>
          <w:szCs w:val="28"/>
        </w:rPr>
        <w:t>Стопанска</w:t>
      </w:r>
      <w:proofErr w:type="spellEnd"/>
      <w:r w:rsidRPr="00544A7E">
        <w:rPr>
          <w:sz w:val="28"/>
          <w:szCs w:val="28"/>
        </w:rPr>
        <w:t xml:space="preserve"> академия «Д. А. </w:t>
      </w:r>
      <w:proofErr w:type="spellStart"/>
      <w:r w:rsidRPr="00544A7E">
        <w:rPr>
          <w:sz w:val="28"/>
          <w:szCs w:val="28"/>
        </w:rPr>
        <w:t>Ценов</w:t>
      </w:r>
      <w:proofErr w:type="spellEnd"/>
      <w:r w:rsidRPr="00544A7E">
        <w:rPr>
          <w:sz w:val="28"/>
          <w:szCs w:val="28"/>
          <w:lang w:val="uk-UA"/>
        </w:rPr>
        <w:t>» (</w:t>
      </w:r>
      <w:proofErr w:type="spellStart"/>
      <w:r w:rsidRPr="00544A7E">
        <w:rPr>
          <w:sz w:val="28"/>
          <w:szCs w:val="28"/>
          <w:lang w:val="uk-UA"/>
        </w:rPr>
        <w:t>Болгар</w:t>
      </w:r>
      <w:r w:rsidR="006E1C96" w:rsidRPr="00544A7E">
        <w:rPr>
          <w:sz w:val="28"/>
          <w:szCs w:val="28"/>
          <w:lang w:val="uk-UA"/>
        </w:rPr>
        <w:t>и</w:t>
      </w:r>
      <w:r w:rsidRPr="00544A7E">
        <w:rPr>
          <w:sz w:val="28"/>
          <w:szCs w:val="28"/>
          <w:lang w:val="uk-UA"/>
        </w:rPr>
        <w:t>я</w:t>
      </w:r>
      <w:proofErr w:type="spellEnd"/>
      <w:r w:rsidRPr="00544A7E">
        <w:rPr>
          <w:sz w:val="28"/>
          <w:szCs w:val="28"/>
          <w:lang w:val="uk-UA"/>
        </w:rPr>
        <w:t>)</w:t>
      </w:r>
    </w:p>
    <w:p w:rsidR="00060A0F" w:rsidRPr="0023289D" w:rsidRDefault="00060A0F" w:rsidP="00F96DC4">
      <w:pPr>
        <w:jc w:val="center"/>
        <w:rPr>
          <w:sz w:val="28"/>
          <w:szCs w:val="28"/>
          <w:lang w:val="uk-UA"/>
        </w:rPr>
      </w:pPr>
    </w:p>
    <w:p w:rsidR="00690234" w:rsidRPr="00716F24" w:rsidRDefault="00BD4AFE" w:rsidP="00BD4AFE">
      <w:pPr>
        <w:tabs>
          <w:tab w:val="left" w:pos="9072"/>
        </w:tabs>
        <w:ind w:left="-709" w:right="-143"/>
        <w:jc w:val="center"/>
        <w:rPr>
          <w:noProof/>
          <w:szCs w:val="28"/>
          <w:lang w:eastAsia="ru-RU"/>
        </w:rPr>
      </w:pPr>
      <w:r>
        <w:rPr>
          <w:noProof/>
          <w:sz w:val="28"/>
          <w:szCs w:val="28"/>
          <w:lang w:val="uk-UA" w:eastAsia="ru-RU"/>
        </w:rPr>
        <w:t xml:space="preserve">   </w:t>
      </w:r>
      <w:r w:rsidR="00C91B34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73.5pt;height:83.25pt;visibility:visible">
            <v:imagedata r:id="rId6" o:title=""/>
          </v:shape>
        </w:pict>
      </w:r>
      <w:r w:rsidR="00C91B34">
        <w:rPr>
          <w:noProof/>
          <w:szCs w:val="28"/>
          <w:lang w:eastAsia="ru-RU"/>
        </w:rPr>
        <w:pict>
          <v:shape id="_x0000_i1026" type="#_x0000_t75" style="width:89.25pt;height:63pt">
            <v:imagedata r:id="rId7" o:title="images"/>
          </v:shape>
        </w:pict>
      </w:r>
      <w:r w:rsidR="00C91B34">
        <w:rPr>
          <w:noProof/>
          <w:szCs w:val="28"/>
          <w:lang w:eastAsia="ru-RU"/>
        </w:rPr>
        <w:pict>
          <v:shape id="_x0000_i1027" type="#_x0000_t75" style="width:63pt;height:77.25pt">
            <v:imagedata r:id="rId8" o:title=""/>
          </v:shape>
        </w:pict>
      </w:r>
      <w:r w:rsidRPr="00716F24">
        <w:rPr>
          <w:noProof/>
          <w:szCs w:val="28"/>
          <w:lang w:val="uk-UA" w:eastAsia="ru-RU"/>
        </w:rPr>
        <w:t xml:space="preserve"> </w:t>
      </w:r>
      <w:r w:rsidR="00C91B34">
        <w:rPr>
          <w:noProof/>
          <w:szCs w:val="28"/>
          <w:lang w:eastAsia="ru-RU"/>
        </w:rPr>
        <w:pict>
          <v:shape id="_x0000_i1028" type="#_x0000_t75" style="width:1in;height:79.5pt">
            <v:imagedata r:id="rId9" o:title="gerb_PoltNTU"/>
          </v:shape>
        </w:pict>
      </w:r>
    </w:p>
    <w:p w:rsidR="00F96DC4" w:rsidRPr="00716F24" w:rsidRDefault="00BD4AFE" w:rsidP="00BD4AFE">
      <w:pPr>
        <w:tabs>
          <w:tab w:val="left" w:pos="9072"/>
        </w:tabs>
        <w:ind w:left="-709" w:right="-143"/>
        <w:jc w:val="center"/>
        <w:rPr>
          <w:szCs w:val="28"/>
          <w:lang w:val="uk-UA"/>
        </w:rPr>
      </w:pPr>
      <w:r w:rsidRPr="00716F24">
        <w:rPr>
          <w:noProof/>
          <w:szCs w:val="28"/>
          <w:lang w:val="uk-UA" w:eastAsia="ru-RU"/>
        </w:rPr>
        <w:t xml:space="preserve">    </w:t>
      </w:r>
      <w:r w:rsidR="00C91B34">
        <w:rPr>
          <w:noProof/>
          <w:szCs w:val="28"/>
          <w:lang w:eastAsia="ru-RU"/>
        </w:rPr>
        <w:pict>
          <v:shape id="_x0000_i1029" type="#_x0000_t75" style="width:1in;height:1in">
            <v:imagedata r:id="rId10" o:title="KPSW_logo"/>
          </v:shape>
        </w:pict>
      </w:r>
      <w:r w:rsidRPr="00716F24">
        <w:rPr>
          <w:noProof/>
          <w:szCs w:val="28"/>
          <w:lang w:val="uk-UA" w:eastAsia="ru-RU"/>
        </w:rPr>
        <w:t xml:space="preserve">  </w:t>
      </w:r>
      <w:r w:rsidR="00C91B34">
        <w:rPr>
          <w:noProof/>
          <w:szCs w:val="28"/>
          <w:lang w:eastAsia="ru-RU"/>
        </w:rPr>
        <w:pict>
          <v:shape id="_x0000_i1030" type="#_x0000_t75" style="width:70.5pt;height:70.5pt">
            <v:imagedata r:id="rId11" o:title="images"/>
          </v:shape>
        </w:pict>
      </w:r>
      <w:r w:rsidRPr="00716F24">
        <w:rPr>
          <w:noProof/>
          <w:szCs w:val="28"/>
          <w:lang w:val="uk-UA" w:eastAsia="ru-RU"/>
        </w:rPr>
        <w:t xml:space="preserve">  </w:t>
      </w:r>
      <w:r w:rsidR="00690234" w:rsidRPr="00716F24">
        <w:rPr>
          <w:noProof/>
          <w:szCs w:val="28"/>
          <w:lang w:val="uk-UA" w:eastAsia="ru-RU"/>
        </w:rPr>
        <w:t xml:space="preserve"> </w:t>
      </w:r>
      <w:r w:rsidR="00C91B34">
        <w:rPr>
          <w:noProof/>
          <w:szCs w:val="28"/>
          <w:lang w:eastAsia="ru-RU"/>
        </w:rPr>
        <w:pict>
          <v:shape id="_x0000_i1031" type="#_x0000_t75" style="width:62.25pt;height:77.25pt">
            <v:imagedata r:id="rId12" o:title=""/>
          </v:shape>
        </w:pict>
      </w:r>
      <w:r w:rsidRPr="00716F24">
        <w:rPr>
          <w:noProof/>
          <w:szCs w:val="28"/>
          <w:lang w:val="uk-UA" w:eastAsia="ru-RU"/>
        </w:rPr>
        <w:t xml:space="preserve"> </w:t>
      </w:r>
      <w:r w:rsidR="00690234" w:rsidRPr="00716F24">
        <w:rPr>
          <w:noProof/>
          <w:szCs w:val="28"/>
          <w:lang w:val="uk-UA" w:eastAsia="ru-RU"/>
        </w:rPr>
        <w:t xml:space="preserve"> </w:t>
      </w:r>
      <w:r w:rsidR="00C91B34">
        <w:rPr>
          <w:noProof/>
          <w:szCs w:val="28"/>
          <w:lang w:eastAsia="ru-RU"/>
        </w:rPr>
        <w:pict>
          <v:shape id="_x0000_i1032" type="#_x0000_t75" style="width:69.75pt;height:69.75pt">
            <v:imagedata r:id="rId13" o:title="Без названия"/>
          </v:shape>
        </w:pict>
      </w:r>
    </w:p>
    <w:p w:rsidR="007D3479" w:rsidRPr="00716F24" w:rsidRDefault="00BD4AFE" w:rsidP="00BD4AFE">
      <w:pPr>
        <w:ind w:right="533"/>
        <w:jc w:val="center"/>
        <w:rPr>
          <w:bCs/>
          <w:szCs w:val="28"/>
          <w:lang w:val="uk-UA"/>
        </w:rPr>
      </w:pPr>
      <w:r w:rsidRPr="00716F24">
        <w:rPr>
          <w:bCs/>
          <w:szCs w:val="28"/>
          <w:lang w:val="uk-UA"/>
        </w:rPr>
        <w:t xml:space="preserve"> </w:t>
      </w:r>
    </w:p>
    <w:p w:rsidR="006E1C96" w:rsidRPr="006E1C96" w:rsidRDefault="006E1C96" w:rsidP="00716F24">
      <w:pPr>
        <w:ind w:right="533"/>
        <w:jc w:val="center"/>
        <w:rPr>
          <w:bCs/>
          <w:sz w:val="28"/>
          <w:szCs w:val="28"/>
          <w:lang w:val="uk-UA"/>
        </w:rPr>
      </w:pPr>
      <w:proofErr w:type="spellStart"/>
      <w:r w:rsidRPr="006E1C96">
        <w:rPr>
          <w:bCs/>
          <w:sz w:val="28"/>
          <w:szCs w:val="28"/>
          <w:lang w:val="uk-UA"/>
        </w:rPr>
        <w:t>Международная</w:t>
      </w:r>
      <w:proofErr w:type="spellEnd"/>
      <w:r w:rsidRPr="006E1C96">
        <w:rPr>
          <w:bCs/>
          <w:sz w:val="28"/>
          <w:szCs w:val="28"/>
          <w:lang w:val="uk-UA"/>
        </w:rPr>
        <w:t xml:space="preserve"> </w:t>
      </w:r>
      <w:proofErr w:type="spellStart"/>
      <w:r w:rsidRPr="006E1C96">
        <w:rPr>
          <w:bCs/>
          <w:sz w:val="28"/>
          <w:szCs w:val="28"/>
          <w:lang w:val="uk-UA"/>
        </w:rPr>
        <w:t>научно-практическая</w:t>
      </w:r>
      <w:proofErr w:type="spellEnd"/>
      <w:r w:rsidRPr="006E1C96">
        <w:rPr>
          <w:bCs/>
          <w:sz w:val="28"/>
          <w:szCs w:val="28"/>
          <w:lang w:val="uk-UA"/>
        </w:rPr>
        <w:t xml:space="preserve"> </w:t>
      </w:r>
      <w:proofErr w:type="spellStart"/>
      <w:r w:rsidRPr="006E1C96">
        <w:rPr>
          <w:bCs/>
          <w:sz w:val="28"/>
          <w:szCs w:val="28"/>
          <w:lang w:val="uk-UA"/>
        </w:rPr>
        <w:t>конференция</w:t>
      </w:r>
      <w:proofErr w:type="spellEnd"/>
    </w:p>
    <w:p w:rsidR="007D3479" w:rsidRDefault="006E1C96" w:rsidP="00716F24">
      <w:pPr>
        <w:ind w:right="533"/>
        <w:jc w:val="center"/>
        <w:rPr>
          <w:bCs/>
          <w:sz w:val="28"/>
          <w:szCs w:val="28"/>
          <w:lang w:val="uk-UA"/>
        </w:rPr>
      </w:pPr>
      <w:r w:rsidRPr="006E1C96">
        <w:rPr>
          <w:bCs/>
          <w:sz w:val="28"/>
          <w:szCs w:val="28"/>
          <w:lang w:val="uk-UA"/>
        </w:rPr>
        <w:t>«</w:t>
      </w:r>
      <w:proofErr w:type="spellStart"/>
      <w:r w:rsidRPr="006E1C96">
        <w:rPr>
          <w:bCs/>
          <w:sz w:val="28"/>
          <w:szCs w:val="28"/>
          <w:lang w:val="uk-UA"/>
        </w:rPr>
        <w:t>Генерирование</w:t>
      </w:r>
      <w:proofErr w:type="spellEnd"/>
      <w:r w:rsidRPr="006E1C96">
        <w:rPr>
          <w:bCs/>
          <w:sz w:val="28"/>
          <w:szCs w:val="28"/>
          <w:lang w:val="uk-UA"/>
        </w:rPr>
        <w:t xml:space="preserve"> </w:t>
      </w:r>
      <w:proofErr w:type="spellStart"/>
      <w:r w:rsidRPr="006E1C96">
        <w:rPr>
          <w:bCs/>
          <w:sz w:val="28"/>
          <w:szCs w:val="28"/>
          <w:lang w:val="uk-UA"/>
        </w:rPr>
        <w:t>инноваций</w:t>
      </w:r>
      <w:proofErr w:type="spellEnd"/>
      <w:r w:rsidRPr="006E1C96">
        <w:rPr>
          <w:bCs/>
          <w:sz w:val="28"/>
          <w:szCs w:val="28"/>
          <w:lang w:val="uk-UA"/>
        </w:rPr>
        <w:t xml:space="preserve"> </w:t>
      </w:r>
      <w:proofErr w:type="spellStart"/>
      <w:r w:rsidRPr="006E1C96">
        <w:rPr>
          <w:bCs/>
          <w:sz w:val="28"/>
          <w:szCs w:val="28"/>
          <w:lang w:val="uk-UA"/>
        </w:rPr>
        <w:t>инклюзивного</w:t>
      </w:r>
      <w:proofErr w:type="spellEnd"/>
      <w:r w:rsidRPr="006E1C96">
        <w:rPr>
          <w:bCs/>
          <w:sz w:val="28"/>
          <w:szCs w:val="28"/>
          <w:lang w:val="uk-UA"/>
        </w:rPr>
        <w:t xml:space="preserve"> </w:t>
      </w:r>
      <w:proofErr w:type="spellStart"/>
      <w:r w:rsidRPr="006E1C96">
        <w:rPr>
          <w:bCs/>
          <w:sz w:val="28"/>
          <w:szCs w:val="28"/>
          <w:lang w:val="uk-UA"/>
        </w:rPr>
        <w:t>развития</w:t>
      </w:r>
      <w:proofErr w:type="spellEnd"/>
      <w:r w:rsidRPr="006E1C96">
        <w:rPr>
          <w:bCs/>
          <w:sz w:val="28"/>
          <w:szCs w:val="28"/>
          <w:lang w:val="uk-UA"/>
        </w:rPr>
        <w:t xml:space="preserve">: </w:t>
      </w:r>
      <w:proofErr w:type="spellStart"/>
      <w:r w:rsidRPr="006E1C96">
        <w:rPr>
          <w:bCs/>
          <w:sz w:val="28"/>
          <w:szCs w:val="28"/>
          <w:lang w:val="uk-UA"/>
        </w:rPr>
        <w:t>национальн</w:t>
      </w:r>
      <w:r w:rsidR="00544A7E">
        <w:rPr>
          <w:bCs/>
          <w:sz w:val="28"/>
          <w:szCs w:val="28"/>
          <w:lang w:val="uk-UA"/>
        </w:rPr>
        <w:t>ое</w:t>
      </w:r>
      <w:proofErr w:type="spellEnd"/>
      <w:r w:rsidRPr="006E1C96">
        <w:rPr>
          <w:bCs/>
          <w:sz w:val="28"/>
          <w:szCs w:val="28"/>
          <w:lang w:val="uk-UA"/>
        </w:rPr>
        <w:t xml:space="preserve">, </w:t>
      </w:r>
      <w:proofErr w:type="spellStart"/>
      <w:r w:rsidRPr="006E1C96">
        <w:rPr>
          <w:bCs/>
          <w:sz w:val="28"/>
          <w:szCs w:val="28"/>
          <w:lang w:val="uk-UA"/>
        </w:rPr>
        <w:t>региональн</w:t>
      </w:r>
      <w:r w:rsidR="00544A7E">
        <w:rPr>
          <w:bCs/>
          <w:sz w:val="28"/>
          <w:szCs w:val="28"/>
          <w:lang w:val="uk-UA"/>
        </w:rPr>
        <w:t>ое</w:t>
      </w:r>
      <w:proofErr w:type="spellEnd"/>
      <w:r w:rsidRPr="006E1C96">
        <w:rPr>
          <w:bCs/>
          <w:sz w:val="28"/>
          <w:szCs w:val="28"/>
          <w:lang w:val="uk-UA"/>
        </w:rPr>
        <w:t xml:space="preserve">, </w:t>
      </w:r>
      <w:proofErr w:type="spellStart"/>
      <w:r w:rsidRPr="006E1C96">
        <w:rPr>
          <w:bCs/>
          <w:sz w:val="28"/>
          <w:szCs w:val="28"/>
          <w:lang w:val="uk-UA"/>
        </w:rPr>
        <w:t>международн</w:t>
      </w:r>
      <w:r w:rsidR="00544A7E">
        <w:rPr>
          <w:bCs/>
          <w:sz w:val="28"/>
          <w:szCs w:val="28"/>
          <w:lang w:val="uk-UA"/>
        </w:rPr>
        <w:t>ое</w:t>
      </w:r>
      <w:proofErr w:type="spellEnd"/>
      <w:r w:rsidRPr="006E1C96">
        <w:rPr>
          <w:bCs/>
          <w:sz w:val="28"/>
          <w:szCs w:val="28"/>
          <w:lang w:val="uk-UA"/>
        </w:rPr>
        <w:t xml:space="preserve"> </w:t>
      </w:r>
      <w:proofErr w:type="spellStart"/>
      <w:r w:rsidRPr="006E1C96">
        <w:rPr>
          <w:bCs/>
          <w:sz w:val="28"/>
          <w:szCs w:val="28"/>
          <w:lang w:val="uk-UA"/>
        </w:rPr>
        <w:t>измерени</w:t>
      </w:r>
      <w:r w:rsidR="00544A7E">
        <w:rPr>
          <w:bCs/>
          <w:sz w:val="28"/>
          <w:szCs w:val="28"/>
          <w:lang w:val="uk-UA"/>
        </w:rPr>
        <w:t>я</w:t>
      </w:r>
      <w:proofErr w:type="spellEnd"/>
      <w:r w:rsidRPr="006E1C96">
        <w:rPr>
          <w:bCs/>
          <w:sz w:val="28"/>
          <w:szCs w:val="28"/>
          <w:lang w:val="uk-UA"/>
        </w:rPr>
        <w:t>»</w:t>
      </w:r>
    </w:p>
    <w:p w:rsidR="00544A7E" w:rsidRPr="00A224F6" w:rsidRDefault="00544A7E" w:rsidP="00716F24">
      <w:pPr>
        <w:ind w:right="533"/>
        <w:jc w:val="center"/>
        <w:rPr>
          <w:bCs/>
          <w:sz w:val="28"/>
          <w:szCs w:val="28"/>
          <w:lang w:val="uk-UA"/>
        </w:rPr>
      </w:pPr>
    </w:p>
    <w:p w:rsidR="007D3479" w:rsidRPr="00716F24" w:rsidRDefault="000343DD" w:rsidP="00716F24">
      <w:pPr>
        <w:ind w:right="533"/>
        <w:jc w:val="center"/>
        <w:rPr>
          <w:b/>
          <w:bCs/>
          <w:sz w:val="28"/>
          <w:lang w:val="uk-UA"/>
        </w:rPr>
      </w:pPr>
      <w:r w:rsidRPr="00716F24">
        <w:rPr>
          <w:b/>
          <w:bCs/>
          <w:sz w:val="28"/>
          <w:lang w:val="uk-UA"/>
        </w:rPr>
        <w:t>4-5</w:t>
      </w:r>
      <w:r w:rsidR="007D3479" w:rsidRPr="00716F24">
        <w:rPr>
          <w:b/>
          <w:bCs/>
          <w:sz w:val="28"/>
          <w:lang w:val="uk-UA"/>
        </w:rPr>
        <w:t xml:space="preserve"> </w:t>
      </w:r>
      <w:proofErr w:type="spellStart"/>
      <w:r w:rsidR="006E1C96" w:rsidRPr="00716F24">
        <w:rPr>
          <w:b/>
          <w:bCs/>
          <w:sz w:val="28"/>
          <w:lang w:val="uk-UA"/>
        </w:rPr>
        <w:t>октября</w:t>
      </w:r>
      <w:proofErr w:type="spellEnd"/>
      <w:r w:rsidR="007D3479" w:rsidRPr="00716F24">
        <w:rPr>
          <w:b/>
          <w:bCs/>
          <w:sz w:val="28"/>
          <w:lang w:val="uk-UA"/>
        </w:rPr>
        <w:t xml:space="preserve"> 2018 </w:t>
      </w:r>
      <w:r w:rsidR="006E1C96" w:rsidRPr="00716F24">
        <w:rPr>
          <w:b/>
          <w:bCs/>
          <w:sz w:val="28"/>
          <w:lang w:val="uk-UA"/>
        </w:rPr>
        <w:t>г</w:t>
      </w:r>
      <w:r w:rsidR="007D3479" w:rsidRPr="00716F24">
        <w:rPr>
          <w:b/>
          <w:bCs/>
          <w:sz w:val="28"/>
          <w:lang w:val="uk-UA"/>
        </w:rPr>
        <w:t>.</w:t>
      </w:r>
    </w:p>
    <w:p w:rsidR="007D3479" w:rsidRPr="00716F24" w:rsidRDefault="006E1C96" w:rsidP="00716F24">
      <w:pPr>
        <w:ind w:right="533"/>
        <w:jc w:val="center"/>
        <w:rPr>
          <w:b/>
          <w:bCs/>
          <w:sz w:val="28"/>
          <w:lang w:val="uk-UA"/>
        </w:rPr>
      </w:pPr>
      <w:r w:rsidRPr="00716F24">
        <w:rPr>
          <w:b/>
          <w:bCs/>
          <w:sz w:val="28"/>
          <w:lang w:val="uk-UA"/>
        </w:rPr>
        <w:t>г</w:t>
      </w:r>
      <w:r w:rsidR="007D3479" w:rsidRPr="00716F24">
        <w:rPr>
          <w:b/>
          <w:bCs/>
          <w:sz w:val="28"/>
          <w:lang w:val="uk-UA"/>
        </w:rPr>
        <w:t xml:space="preserve">. </w:t>
      </w:r>
      <w:proofErr w:type="spellStart"/>
      <w:r w:rsidR="007D3479" w:rsidRPr="00716F24">
        <w:rPr>
          <w:b/>
          <w:bCs/>
          <w:sz w:val="28"/>
          <w:lang w:val="uk-UA"/>
        </w:rPr>
        <w:t>Запор</w:t>
      </w:r>
      <w:r w:rsidRPr="00716F24">
        <w:rPr>
          <w:b/>
          <w:bCs/>
          <w:sz w:val="28"/>
          <w:lang w:val="uk-UA"/>
        </w:rPr>
        <w:t>ожье</w:t>
      </w:r>
      <w:proofErr w:type="spellEnd"/>
    </w:p>
    <w:p w:rsidR="00544A7E" w:rsidRPr="00716F24" w:rsidRDefault="00544A7E" w:rsidP="00716F24">
      <w:pPr>
        <w:ind w:right="-1"/>
        <w:jc w:val="both"/>
        <w:rPr>
          <w:bCs/>
          <w:lang w:val="uk-UA"/>
        </w:rPr>
      </w:pPr>
    </w:p>
    <w:p w:rsidR="00544A7E" w:rsidRPr="00716F24" w:rsidRDefault="00544A7E" w:rsidP="00716F24">
      <w:pPr>
        <w:ind w:right="-1"/>
        <w:jc w:val="center"/>
        <w:rPr>
          <w:bCs/>
          <w:lang w:val="uk-UA"/>
        </w:rPr>
      </w:pPr>
      <w:r w:rsidRPr="00716F24">
        <w:rPr>
          <w:b/>
          <w:bCs/>
          <w:lang w:val="uk-UA"/>
        </w:rPr>
        <w:t>УВАЖАЕМЫЕ КОЛЛЕГИ</w:t>
      </w:r>
      <w:r w:rsidRPr="00716F24">
        <w:rPr>
          <w:bCs/>
          <w:lang w:val="uk-UA"/>
        </w:rPr>
        <w:t>!</w:t>
      </w:r>
    </w:p>
    <w:p w:rsidR="00544A7E" w:rsidRPr="00544A7E" w:rsidRDefault="00544A7E" w:rsidP="00544A7E">
      <w:pPr>
        <w:ind w:right="-1" w:firstLine="567"/>
        <w:jc w:val="both"/>
        <w:rPr>
          <w:bCs/>
          <w:szCs w:val="28"/>
          <w:lang w:val="uk-UA"/>
        </w:rPr>
      </w:pPr>
      <w:proofErr w:type="spellStart"/>
      <w:r w:rsidRPr="00544A7E">
        <w:rPr>
          <w:bCs/>
          <w:szCs w:val="28"/>
          <w:lang w:val="uk-UA"/>
        </w:rPr>
        <w:t>Уважаемые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ученые</w:t>
      </w:r>
      <w:proofErr w:type="spellEnd"/>
      <w:r w:rsidRPr="00544A7E">
        <w:rPr>
          <w:bCs/>
          <w:szCs w:val="28"/>
          <w:lang w:val="uk-UA"/>
        </w:rPr>
        <w:t xml:space="preserve">, </w:t>
      </w:r>
      <w:proofErr w:type="spellStart"/>
      <w:r w:rsidRPr="00544A7E">
        <w:rPr>
          <w:bCs/>
          <w:szCs w:val="28"/>
          <w:lang w:val="uk-UA"/>
        </w:rPr>
        <w:t>преподаватели</w:t>
      </w:r>
      <w:proofErr w:type="spellEnd"/>
      <w:r w:rsidRPr="00544A7E">
        <w:rPr>
          <w:bCs/>
          <w:szCs w:val="28"/>
          <w:lang w:val="uk-UA"/>
        </w:rPr>
        <w:t xml:space="preserve">, </w:t>
      </w:r>
      <w:proofErr w:type="spellStart"/>
      <w:r w:rsidRPr="00544A7E">
        <w:rPr>
          <w:bCs/>
          <w:szCs w:val="28"/>
          <w:lang w:val="uk-UA"/>
        </w:rPr>
        <w:t>аспиранты</w:t>
      </w:r>
      <w:proofErr w:type="spellEnd"/>
      <w:r w:rsidRPr="00544A7E">
        <w:rPr>
          <w:bCs/>
          <w:szCs w:val="28"/>
          <w:lang w:val="uk-UA"/>
        </w:rPr>
        <w:t xml:space="preserve">, </w:t>
      </w:r>
      <w:proofErr w:type="spellStart"/>
      <w:r w:rsidRPr="00544A7E">
        <w:rPr>
          <w:bCs/>
          <w:szCs w:val="28"/>
          <w:lang w:val="uk-UA"/>
        </w:rPr>
        <w:t>магистр</w:t>
      </w:r>
      <w:r>
        <w:rPr>
          <w:bCs/>
          <w:szCs w:val="28"/>
          <w:lang w:val="uk-UA"/>
        </w:rPr>
        <w:t>ант</w:t>
      </w:r>
      <w:r w:rsidRPr="00544A7E">
        <w:rPr>
          <w:bCs/>
          <w:szCs w:val="28"/>
          <w:lang w:val="uk-UA"/>
        </w:rPr>
        <w:t>ы</w:t>
      </w:r>
      <w:proofErr w:type="spellEnd"/>
      <w:r w:rsidRPr="00544A7E">
        <w:rPr>
          <w:bCs/>
          <w:szCs w:val="28"/>
          <w:lang w:val="uk-UA"/>
        </w:rPr>
        <w:t xml:space="preserve">, </w:t>
      </w:r>
      <w:proofErr w:type="spellStart"/>
      <w:r w:rsidRPr="00544A7E">
        <w:rPr>
          <w:bCs/>
          <w:szCs w:val="28"/>
          <w:lang w:val="uk-UA"/>
        </w:rPr>
        <w:t>представители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бизнеса</w:t>
      </w:r>
      <w:proofErr w:type="spellEnd"/>
      <w:r w:rsidRPr="00544A7E">
        <w:rPr>
          <w:bCs/>
          <w:szCs w:val="28"/>
          <w:lang w:val="uk-UA"/>
        </w:rPr>
        <w:t xml:space="preserve">, </w:t>
      </w:r>
      <w:proofErr w:type="spellStart"/>
      <w:r w:rsidRPr="00544A7E">
        <w:rPr>
          <w:bCs/>
          <w:szCs w:val="28"/>
          <w:lang w:val="uk-UA"/>
        </w:rPr>
        <w:t>правительственных</w:t>
      </w:r>
      <w:proofErr w:type="spellEnd"/>
      <w:r w:rsidRPr="00544A7E">
        <w:rPr>
          <w:bCs/>
          <w:szCs w:val="28"/>
          <w:lang w:val="uk-UA"/>
        </w:rPr>
        <w:t xml:space="preserve"> и </w:t>
      </w:r>
      <w:proofErr w:type="spellStart"/>
      <w:r w:rsidRPr="00544A7E">
        <w:rPr>
          <w:bCs/>
          <w:szCs w:val="28"/>
          <w:lang w:val="uk-UA"/>
        </w:rPr>
        <w:t>общественных</w:t>
      </w:r>
      <w:proofErr w:type="spellEnd"/>
      <w:r w:rsidRPr="00544A7E">
        <w:rPr>
          <w:bCs/>
          <w:szCs w:val="28"/>
          <w:lang w:val="uk-UA"/>
        </w:rPr>
        <w:t xml:space="preserve"> структур! </w:t>
      </w:r>
      <w:proofErr w:type="spellStart"/>
      <w:r w:rsidRPr="00544A7E">
        <w:rPr>
          <w:bCs/>
          <w:szCs w:val="28"/>
          <w:lang w:val="uk-UA"/>
        </w:rPr>
        <w:t>Приглашаем</w:t>
      </w:r>
      <w:proofErr w:type="spellEnd"/>
      <w:r w:rsidRPr="00544A7E">
        <w:rPr>
          <w:bCs/>
          <w:szCs w:val="28"/>
          <w:lang w:val="uk-UA"/>
        </w:rPr>
        <w:t xml:space="preserve"> Вас </w:t>
      </w:r>
      <w:proofErr w:type="spellStart"/>
      <w:r w:rsidRPr="00544A7E">
        <w:rPr>
          <w:bCs/>
          <w:szCs w:val="28"/>
          <w:lang w:val="uk-UA"/>
        </w:rPr>
        <w:t>принять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участие</w:t>
      </w:r>
      <w:proofErr w:type="spellEnd"/>
      <w:r w:rsidRPr="00544A7E">
        <w:rPr>
          <w:bCs/>
          <w:szCs w:val="28"/>
          <w:lang w:val="uk-UA"/>
        </w:rPr>
        <w:t xml:space="preserve"> в </w:t>
      </w:r>
      <w:proofErr w:type="spellStart"/>
      <w:r w:rsidRPr="00544A7E">
        <w:rPr>
          <w:bCs/>
          <w:szCs w:val="28"/>
          <w:lang w:val="uk-UA"/>
        </w:rPr>
        <w:t>работе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Международной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научно-практической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конференции</w:t>
      </w:r>
      <w:proofErr w:type="spellEnd"/>
      <w:r w:rsidRPr="00544A7E">
        <w:rPr>
          <w:bCs/>
          <w:szCs w:val="28"/>
          <w:lang w:val="uk-UA"/>
        </w:rPr>
        <w:t xml:space="preserve"> «</w:t>
      </w:r>
      <w:proofErr w:type="spellStart"/>
      <w:r w:rsidRPr="00544A7E">
        <w:rPr>
          <w:bCs/>
          <w:szCs w:val="28"/>
          <w:lang w:val="uk-UA"/>
        </w:rPr>
        <w:t>Генерирование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инноваций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инклюзивного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развития</w:t>
      </w:r>
      <w:proofErr w:type="spellEnd"/>
      <w:r w:rsidRPr="00544A7E">
        <w:rPr>
          <w:bCs/>
          <w:szCs w:val="28"/>
          <w:lang w:val="uk-UA"/>
        </w:rPr>
        <w:t xml:space="preserve">: </w:t>
      </w:r>
      <w:proofErr w:type="spellStart"/>
      <w:r w:rsidRPr="00544A7E">
        <w:rPr>
          <w:bCs/>
          <w:szCs w:val="28"/>
          <w:lang w:val="uk-UA"/>
        </w:rPr>
        <w:t>национальн</w:t>
      </w:r>
      <w:r>
        <w:rPr>
          <w:bCs/>
          <w:szCs w:val="28"/>
          <w:lang w:val="uk-UA"/>
        </w:rPr>
        <w:t>ое</w:t>
      </w:r>
      <w:proofErr w:type="spellEnd"/>
      <w:r w:rsidRPr="00544A7E">
        <w:rPr>
          <w:bCs/>
          <w:szCs w:val="28"/>
          <w:lang w:val="uk-UA"/>
        </w:rPr>
        <w:t xml:space="preserve">, </w:t>
      </w:r>
      <w:proofErr w:type="spellStart"/>
      <w:r w:rsidRPr="00544A7E">
        <w:rPr>
          <w:bCs/>
          <w:szCs w:val="28"/>
          <w:lang w:val="uk-UA"/>
        </w:rPr>
        <w:t>региональн</w:t>
      </w:r>
      <w:r>
        <w:rPr>
          <w:bCs/>
          <w:szCs w:val="28"/>
          <w:lang w:val="uk-UA"/>
        </w:rPr>
        <w:t>ое</w:t>
      </w:r>
      <w:proofErr w:type="spellEnd"/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международное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измерения</w:t>
      </w:r>
      <w:proofErr w:type="spellEnd"/>
      <w:r w:rsidRPr="00544A7E">
        <w:rPr>
          <w:bCs/>
          <w:szCs w:val="28"/>
          <w:lang w:val="uk-UA"/>
        </w:rPr>
        <w:t xml:space="preserve">», </w:t>
      </w:r>
      <w:proofErr w:type="spellStart"/>
      <w:r w:rsidRPr="00544A7E">
        <w:rPr>
          <w:bCs/>
          <w:szCs w:val="28"/>
          <w:lang w:val="uk-UA"/>
        </w:rPr>
        <w:t>которая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состоится</w:t>
      </w:r>
      <w:proofErr w:type="spellEnd"/>
      <w:r w:rsidRPr="00544A7E">
        <w:rPr>
          <w:bCs/>
          <w:szCs w:val="28"/>
          <w:lang w:val="uk-UA"/>
        </w:rPr>
        <w:t xml:space="preserve"> 4-5 </w:t>
      </w:r>
      <w:proofErr w:type="spellStart"/>
      <w:r w:rsidRPr="00544A7E">
        <w:rPr>
          <w:bCs/>
          <w:szCs w:val="28"/>
          <w:lang w:val="uk-UA"/>
        </w:rPr>
        <w:t>октября</w:t>
      </w:r>
      <w:proofErr w:type="spellEnd"/>
      <w:r w:rsidRPr="00544A7E">
        <w:rPr>
          <w:bCs/>
          <w:szCs w:val="28"/>
          <w:lang w:val="uk-UA"/>
        </w:rPr>
        <w:t xml:space="preserve"> 2018 на </w:t>
      </w:r>
      <w:proofErr w:type="spellStart"/>
      <w:r w:rsidRPr="00544A7E">
        <w:rPr>
          <w:bCs/>
          <w:szCs w:val="28"/>
          <w:lang w:val="uk-UA"/>
        </w:rPr>
        <w:t>базе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Э</w:t>
      </w:r>
      <w:r w:rsidRPr="00544A7E">
        <w:rPr>
          <w:bCs/>
          <w:szCs w:val="28"/>
          <w:lang w:val="uk-UA"/>
        </w:rPr>
        <w:t>кономико-гуманитарного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института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Запорожского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национального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технического</w:t>
      </w:r>
      <w:proofErr w:type="spellEnd"/>
      <w:r w:rsidRPr="00544A7E">
        <w:rPr>
          <w:bCs/>
          <w:szCs w:val="28"/>
          <w:lang w:val="uk-UA"/>
        </w:rPr>
        <w:t xml:space="preserve"> </w:t>
      </w:r>
      <w:proofErr w:type="spellStart"/>
      <w:r w:rsidRPr="00544A7E">
        <w:rPr>
          <w:bCs/>
          <w:szCs w:val="28"/>
          <w:lang w:val="uk-UA"/>
        </w:rPr>
        <w:t>университета</w:t>
      </w:r>
      <w:proofErr w:type="spellEnd"/>
      <w:r w:rsidRPr="00544A7E">
        <w:rPr>
          <w:bCs/>
          <w:szCs w:val="28"/>
          <w:lang w:val="uk-UA"/>
        </w:rPr>
        <w:t>.</w:t>
      </w:r>
    </w:p>
    <w:p w:rsidR="007D3479" w:rsidRDefault="007D3479" w:rsidP="00862A09">
      <w:pPr>
        <w:ind w:right="-1"/>
        <w:jc w:val="both"/>
        <w:rPr>
          <w:lang w:val="uk-UA"/>
        </w:rPr>
      </w:pPr>
    </w:p>
    <w:p w:rsidR="00716F24" w:rsidRPr="00716F24" w:rsidRDefault="00716F24" w:rsidP="00716F24">
      <w:pPr>
        <w:ind w:right="-1" w:firstLine="567"/>
        <w:jc w:val="both"/>
        <w:rPr>
          <w:b/>
          <w:i/>
          <w:lang w:val="uk-UA"/>
        </w:rPr>
      </w:pPr>
      <w:proofErr w:type="spellStart"/>
      <w:r w:rsidRPr="00716F24">
        <w:rPr>
          <w:b/>
          <w:i/>
          <w:lang w:val="uk-UA"/>
        </w:rPr>
        <w:t>Тематические</w:t>
      </w:r>
      <w:proofErr w:type="spellEnd"/>
      <w:r w:rsidRPr="00716F24">
        <w:rPr>
          <w:b/>
          <w:i/>
          <w:lang w:val="uk-UA"/>
        </w:rPr>
        <w:t xml:space="preserve"> </w:t>
      </w:r>
      <w:proofErr w:type="spellStart"/>
      <w:r w:rsidRPr="00716F24">
        <w:rPr>
          <w:b/>
          <w:i/>
          <w:lang w:val="uk-UA"/>
        </w:rPr>
        <w:t>направления</w:t>
      </w:r>
      <w:proofErr w:type="spellEnd"/>
      <w:r w:rsidRPr="00716F24">
        <w:rPr>
          <w:b/>
          <w:i/>
          <w:lang w:val="uk-UA"/>
        </w:rPr>
        <w:t xml:space="preserve"> </w:t>
      </w:r>
      <w:proofErr w:type="spellStart"/>
      <w:r w:rsidRPr="00716F24">
        <w:rPr>
          <w:b/>
          <w:i/>
          <w:lang w:val="uk-UA"/>
        </w:rPr>
        <w:t>работы</w:t>
      </w:r>
      <w:proofErr w:type="spellEnd"/>
      <w:r w:rsidRPr="00716F24">
        <w:rPr>
          <w:b/>
          <w:i/>
          <w:lang w:val="uk-UA"/>
        </w:rPr>
        <w:t xml:space="preserve"> </w:t>
      </w:r>
      <w:proofErr w:type="spellStart"/>
      <w:r w:rsidRPr="00716F24">
        <w:rPr>
          <w:b/>
          <w:i/>
          <w:lang w:val="uk-UA"/>
        </w:rPr>
        <w:t>секций</w:t>
      </w:r>
      <w:proofErr w:type="spellEnd"/>
      <w:r w:rsidRPr="00716F24">
        <w:rPr>
          <w:b/>
          <w:i/>
          <w:lang w:val="uk-UA"/>
        </w:rPr>
        <w:t xml:space="preserve"> </w:t>
      </w:r>
      <w:proofErr w:type="spellStart"/>
      <w:r w:rsidRPr="00716F24">
        <w:rPr>
          <w:b/>
          <w:i/>
          <w:lang w:val="uk-UA"/>
        </w:rPr>
        <w:t>конференции</w:t>
      </w:r>
      <w:proofErr w:type="spellEnd"/>
      <w:r w:rsidRPr="00716F24">
        <w:rPr>
          <w:b/>
          <w:i/>
          <w:lang w:val="uk-UA"/>
        </w:rPr>
        <w:t>:</w:t>
      </w:r>
    </w:p>
    <w:p w:rsidR="00716F24" w:rsidRPr="00716F24" w:rsidRDefault="00716F24" w:rsidP="00716F24">
      <w:pPr>
        <w:ind w:right="-1" w:firstLine="567"/>
        <w:jc w:val="both"/>
        <w:rPr>
          <w:lang w:val="uk-UA"/>
        </w:rPr>
      </w:pPr>
      <w:r w:rsidRPr="00716F24">
        <w:rPr>
          <w:lang w:val="uk-UA"/>
        </w:rPr>
        <w:t xml:space="preserve">1. </w:t>
      </w:r>
      <w:proofErr w:type="spellStart"/>
      <w:r w:rsidRPr="00716F24">
        <w:rPr>
          <w:lang w:val="uk-UA"/>
        </w:rPr>
        <w:t>Теоретические</w:t>
      </w:r>
      <w:proofErr w:type="spellEnd"/>
      <w:r w:rsidRPr="00716F24">
        <w:rPr>
          <w:lang w:val="uk-UA"/>
        </w:rPr>
        <w:t xml:space="preserve"> и </w:t>
      </w:r>
      <w:proofErr w:type="spellStart"/>
      <w:r w:rsidRPr="00716F24">
        <w:rPr>
          <w:lang w:val="uk-UA"/>
        </w:rPr>
        <w:t>методологические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аспекты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инклюзивного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развития</w:t>
      </w:r>
      <w:proofErr w:type="spellEnd"/>
      <w:r w:rsidRPr="00716F24">
        <w:rPr>
          <w:lang w:val="uk-UA"/>
        </w:rPr>
        <w:t xml:space="preserve">: </w:t>
      </w:r>
      <w:proofErr w:type="spellStart"/>
      <w:r w:rsidRPr="00716F24">
        <w:rPr>
          <w:lang w:val="uk-UA"/>
        </w:rPr>
        <w:t>экономическ</w:t>
      </w:r>
      <w:r>
        <w:rPr>
          <w:lang w:val="uk-UA"/>
        </w:rPr>
        <w:t>ое</w:t>
      </w:r>
      <w:proofErr w:type="spellEnd"/>
      <w:r w:rsidRPr="00716F24">
        <w:rPr>
          <w:lang w:val="uk-UA"/>
        </w:rPr>
        <w:t xml:space="preserve"> и </w:t>
      </w:r>
      <w:proofErr w:type="spellStart"/>
      <w:r w:rsidRPr="00716F24">
        <w:rPr>
          <w:lang w:val="uk-UA"/>
        </w:rPr>
        <w:t>социокультурн</w:t>
      </w:r>
      <w:r>
        <w:rPr>
          <w:lang w:val="uk-UA"/>
        </w:rPr>
        <w:t>ое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измерения</w:t>
      </w:r>
      <w:proofErr w:type="spellEnd"/>
      <w:r w:rsidRPr="00716F24">
        <w:rPr>
          <w:lang w:val="uk-UA"/>
        </w:rPr>
        <w:t>.</w:t>
      </w:r>
    </w:p>
    <w:p w:rsidR="00716F24" w:rsidRPr="00716F24" w:rsidRDefault="00716F24" w:rsidP="00716F24">
      <w:pPr>
        <w:ind w:right="-1" w:firstLine="567"/>
        <w:jc w:val="both"/>
        <w:rPr>
          <w:lang w:val="uk-UA"/>
        </w:rPr>
      </w:pPr>
      <w:r w:rsidRPr="00716F24">
        <w:rPr>
          <w:lang w:val="uk-UA"/>
        </w:rPr>
        <w:t xml:space="preserve">2. </w:t>
      </w:r>
      <w:proofErr w:type="spellStart"/>
      <w:r w:rsidRPr="00716F24">
        <w:rPr>
          <w:lang w:val="uk-UA"/>
        </w:rPr>
        <w:t>Глобальн</w:t>
      </w:r>
      <w:r>
        <w:rPr>
          <w:lang w:val="uk-UA"/>
        </w:rPr>
        <w:t>ое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измерение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инклюзивного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развития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экономики</w:t>
      </w:r>
      <w:proofErr w:type="spellEnd"/>
      <w:r w:rsidRPr="00716F24">
        <w:rPr>
          <w:lang w:val="uk-UA"/>
        </w:rPr>
        <w:t>.</w:t>
      </w:r>
    </w:p>
    <w:p w:rsidR="00716F24" w:rsidRPr="00716F24" w:rsidRDefault="00716F24" w:rsidP="00716F24">
      <w:pPr>
        <w:ind w:right="-1" w:firstLine="567"/>
        <w:jc w:val="both"/>
        <w:rPr>
          <w:lang w:val="uk-UA"/>
        </w:rPr>
      </w:pPr>
      <w:r w:rsidRPr="00716F24">
        <w:rPr>
          <w:lang w:val="uk-UA"/>
        </w:rPr>
        <w:t>3.</w:t>
      </w:r>
      <w:r>
        <w:rPr>
          <w:lang w:val="uk-UA"/>
        </w:rPr>
        <w:t> </w:t>
      </w:r>
      <w:proofErr w:type="spellStart"/>
      <w:r w:rsidRPr="00716F24">
        <w:rPr>
          <w:lang w:val="uk-UA"/>
        </w:rPr>
        <w:t>Экономика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инклюзивного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развития</w:t>
      </w:r>
      <w:proofErr w:type="spellEnd"/>
      <w:r w:rsidRPr="00716F24">
        <w:rPr>
          <w:lang w:val="uk-UA"/>
        </w:rPr>
        <w:t xml:space="preserve">: </w:t>
      </w:r>
      <w:proofErr w:type="spellStart"/>
      <w:r w:rsidRPr="00716F24">
        <w:rPr>
          <w:lang w:val="uk-UA"/>
        </w:rPr>
        <w:t>финансово-кредитное</w:t>
      </w:r>
      <w:proofErr w:type="spellEnd"/>
      <w:r w:rsidRPr="00716F24">
        <w:rPr>
          <w:lang w:val="uk-UA"/>
        </w:rPr>
        <w:t xml:space="preserve"> и </w:t>
      </w:r>
      <w:proofErr w:type="spellStart"/>
      <w:r w:rsidRPr="00716F24">
        <w:rPr>
          <w:lang w:val="uk-UA"/>
        </w:rPr>
        <w:t>учетно-аналитическое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обеспечение</w:t>
      </w:r>
      <w:proofErr w:type="spellEnd"/>
      <w:r w:rsidRPr="00716F24">
        <w:rPr>
          <w:lang w:val="uk-UA"/>
        </w:rPr>
        <w:t>.</w:t>
      </w:r>
    </w:p>
    <w:p w:rsidR="00716F24" w:rsidRPr="00716F24" w:rsidRDefault="00716F24" w:rsidP="00716F24">
      <w:pPr>
        <w:ind w:right="-1" w:firstLine="567"/>
        <w:jc w:val="both"/>
        <w:rPr>
          <w:lang w:val="uk-UA"/>
        </w:rPr>
      </w:pPr>
      <w:r w:rsidRPr="00716F24">
        <w:rPr>
          <w:lang w:val="uk-UA"/>
        </w:rPr>
        <w:t>4.</w:t>
      </w:r>
      <w:r>
        <w:rPr>
          <w:lang w:val="uk-UA"/>
        </w:rPr>
        <w:t> </w:t>
      </w:r>
      <w:proofErr w:type="spellStart"/>
      <w:r w:rsidRPr="00716F24">
        <w:rPr>
          <w:lang w:val="uk-UA"/>
        </w:rPr>
        <w:t>Маркетинговые</w:t>
      </w:r>
      <w:proofErr w:type="spellEnd"/>
      <w:r w:rsidRPr="00716F24">
        <w:rPr>
          <w:lang w:val="uk-UA"/>
        </w:rPr>
        <w:t xml:space="preserve"> и </w:t>
      </w:r>
      <w:proofErr w:type="spellStart"/>
      <w:r w:rsidRPr="00716F24">
        <w:rPr>
          <w:lang w:val="uk-UA"/>
        </w:rPr>
        <w:t>логистические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инструменты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инновационно-инклюзивного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развития</w:t>
      </w:r>
      <w:proofErr w:type="spellEnd"/>
      <w:r w:rsidRPr="00716F24">
        <w:rPr>
          <w:lang w:val="uk-UA"/>
        </w:rPr>
        <w:t>.</w:t>
      </w:r>
    </w:p>
    <w:p w:rsidR="00716F24" w:rsidRPr="00716F24" w:rsidRDefault="00716F24" w:rsidP="00716F24">
      <w:pPr>
        <w:ind w:right="-1" w:firstLine="567"/>
        <w:jc w:val="both"/>
        <w:rPr>
          <w:lang w:val="uk-UA"/>
        </w:rPr>
      </w:pPr>
      <w:r w:rsidRPr="00716F24">
        <w:rPr>
          <w:lang w:val="uk-UA"/>
        </w:rPr>
        <w:t xml:space="preserve">5. </w:t>
      </w:r>
      <w:proofErr w:type="spellStart"/>
      <w:r w:rsidRPr="00716F24">
        <w:rPr>
          <w:lang w:val="uk-UA"/>
        </w:rPr>
        <w:t>Формирование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механизма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публичного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управления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инклюзивным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развитием</w:t>
      </w:r>
      <w:proofErr w:type="spellEnd"/>
      <w:r w:rsidRPr="00716F24">
        <w:rPr>
          <w:lang w:val="uk-UA"/>
        </w:rPr>
        <w:t xml:space="preserve"> </w:t>
      </w:r>
      <w:proofErr w:type="spellStart"/>
      <w:r w:rsidRPr="00716F24">
        <w:rPr>
          <w:lang w:val="uk-UA"/>
        </w:rPr>
        <w:t>региона</w:t>
      </w:r>
      <w:proofErr w:type="spellEnd"/>
      <w:r w:rsidRPr="00716F24">
        <w:rPr>
          <w:lang w:val="uk-UA"/>
        </w:rPr>
        <w:t>.</w:t>
      </w:r>
    </w:p>
    <w:p w:rsidR="00716F24" w:rsidRPr="00716F24" w:rsidRDefault="00716F24" w:rsidP="00716F24">
      <w:pPr>
        <w:ind w:right="-1" w:firstLine="567"/>
        <w:jc w:val="both"/>
        <w:rPr>
          <w:lang w:val="uk-UA"/>
        </w:rPr>
      </w:pPr>
    </w:p>
    <w:p w:rsidR="00716F24" w:rsidRPr="00F67D14" w:rsidRDefault="00716F24" w:rsidP="00716F24">
      <w:pPr>
        <w:ind w:right="-1" w:firstLine="567"/>
        <w:jc w:val="both"/>
        <w:rPr>
          <w:lang w:val="uk-UA"/>
        </w:rPr>
      </w:pPr>
      <w:proofErr w:type="spellStart"/>
      <w:r w:rsidRPr="00716F24">
        <w:rPr>
          <w:b/>
          <w:i/>
          <w:lang w:val="uk-UA"/>
        </w:rPr>
        <w:t>Рабочие</w:t>
      </w:r>
      <w:proofErr w:type="spellEnd"/>
      <w:r w:rsidRPr="00716F24">
        <w:rPr>
          <w:b/>
          <w:i/>
          <w:lang w:val="uk-UA"/>
        </w:rPr>
        <w:t xml:space="preserve"> </w:t>
      </w:r>
      <w:proofErr w:type="spellStart"/>
      <w:r w:rsidRPr="00716F24">
        <w:rPr>
          <w:b/>
          <w:i/>
          <w:lang w:val="uk-UA"/>
        </w:rPr>
        <w:t>языки</w:t>
      </w:r>
      <w:proofErr w:type="spellEnd"/>
      <w:r w:rsidRPr="00716F24">
        <w:rPr>
          <w:b/>
          <w:i/>
          <w:lang w:val="uk-UA"/>
        </w:rPr>
        <w:t xml:space="preserve"> </w:t>
      </w:r>
      <w:proofErr w:type="spellStart"/>
      <w:r w:rsidRPr="00716F24">
        <w:rPr>
          <w:b/>
          <w:i/>
          <w:lang w:val="uk-UA"/>
        </w:rPr>
        <w:t>конференции</w:t>
      </w:r>
      <w:proofErr w:type="spellEnd"/>
      <w:r w:rsidRPr="00716F24">
        <w:rPr>
          <w:lang w:val="uk-UA"/>
        </w:rPr>
        <w:t xml:space="preserve">: </w:t>
      </w:r>
      <w:proofErr w:type="spellStart"/>
      <w:r w:rsidRPr="00716F24">
        <w:rPr>
          <w:lang w:val="uk-UA"/>
        </w:rPr>
        <w:t>украинский</w:t>
      </w:r>
      <w:proofErr w:type="spellEnd"/>
      <w:r w:rsidRPr="00716F24">
        <w:rPr>
          <w:lang w:val="uk-UA"/>
        </w:rPr>
        <w:t xml:space="preserve">, </w:t>
      </w:r>
      <w:proofErr w:type="spellStart"/>
      <w:r w:rsidRPr="00716F24">
        <w:rPr>
          <w:lang w:val="uk-UA"/>
        </w:rPr>
        <w:t>английский</w:t>
      </w:r>
      <w:proofErr w:type="spellEnd"/>
      <w:r w:rsidRPr="00716F24">
        <w:rPr>
          <w:lang w:val="uk-UA"/>
        </w:rPr>
        <w:t xml:space="preserve">, </w:t>
      </w:r>
      <w:proofErr w:type="spellStart"/>
      <w:r w:rsidRPr="00716F24">
        <w:rPr>
          <w:lang w:val="uk-UA"/>
        </w:rPr>
        <w:t>русский</w:t>
      </w:r>
      <w:proofErr w:type="spellEnd"/>
      <w:r w:rsidRPr="00716F24">
        <w:rPr>
          <w:lang w:val="uk-UA"/>
        </w:rPr>
        <w:t xml:space="preserve">, </w:t>
      </w:r>
      <w:proofErr w:type="spellStart"/>
      <w:r w:rsidRPr="00716F24">
        <w:rPr>
          <w:lang w:val="uk-UA"/>
        </w:rPr>
        <w:t>польский</w:t>
      </w:r>
      <w:proofErr w:type="spellEnd"/>
      <w:r w:rsidRPr="00716F24">
        <w:rPr>
          <w:lang w:val="uk-UA"/>
        </w:rPr>
        <w:t>.</w:t>
      </w:r>
    </w:p>
    <w:p w:rsidR="00716F24" w:rsidRDefault="00716F24" w:rsidP="00716F24">
      <w:pPr>
        <w:tabs>
          <w:tab w:val="left" w:pos="709"/>
          <w:tab w:val="left" w:pos="851"/>
        </w:tabs>
        <w:suppressAutoHyphens w:val="0"/>
        <w:jc w:val="center"/>
        <w:rPr>
          <w:b/>
          <w:color w:val="000000"/>
          <w:lang w:val="uk-UA"/>
        </w:rPr>
      </w:pPr>
      <w:r w:rsidRPr="00716F24">
        <w:rPr>
          <w:b/>
          <w:color w:val="000000"/>
          <w:lang w:val="uk-UA"/>
        </w:rPr>
        <w:lastRenderedPageBreak/>
        <w:t>УСЛОВИЯ УЧАСТИЯ</w:t>
      </w:r>
    </w:p>
    <w:p w:rsidR="00716F24" w:rsidRPr="00716F24" w:rsidRDefault="00716F24" w:rsidP="00716F24">
      <w:pPr>
        <w:tabs>
          <w:tab w:val="left" w:pos="709"/>
          <w:tab w:val="left" w:pos="851"/>
        </w:tabs>
        <w:suppressAutoHyphens w:val="0"/>
        <w:jc w:val="both"/>
        <w:rPr>
          <w:bCs/>
          <w:lang w:val="uk-UA" w:eastAsia="en-US"/>
        </w:rPr>
      </w:pPr>
      <w:r w:rsidRPr="00716F24">
        <w:rPr>
          <w:bCs/>
          <w:lang w:val="uk-UA" w:eastAsia="en-US"/>
        </w:rPr>
        <w:t xml:space="preserve">Для </w:t>
      </w:r>
      <w:proofErr w:type="spellStart"/>
      <w:r w:rsidRPr="00716F24">
        <w:rPr>
          <w:bCs/>
          <w:lang w:val="uk-UA" w:eastAsia="en-US"/>
        </w:rPr>
        <w:t>участия</w:t>
      </w:r>
      <w:proofErr w:type="spellEnd"/>
      <w:r w:rsidRPr="00716F24">
        <w:rPr>
          <w:bCs/>
          <w:lang w:val="uk-UA" w:eastAsia="en-US"/>
        </w:rPr>
        <w:t xml:space="preserve"> в </w:t>
      </w:r>
      <w:proofErr w:type="spellStart"/>
      <w:r w:rsidRPr="00716F24">
        <w:rPr>
          <w:bCs/>
          <w:lang w:val="uk-UA" w:eastAsia="en-US"/>
        </w:rPr>
        <w:t>конференции</w:t>
      </w:r>
      <w:proofErr w:type="spellEnd"/>
      <w:r w:rsidRPr="00716F24">
        <w:rPr>
          <w:bCs/>
          <w:lang w:val="uk-UA" w:eastAsia="en-US"/>
        </w:rPr>
        <w:t xml:space="preserve"> </w:t>
      </w:r>
      <w:proofErr w:type="spellStart"/>
      <w:r w:rsidRPr="00716F24">
        <w:rPr>
          <w:bCs/>
          <w:lang w:val="uk-UA" w:eastAsia="en-US"/>
        </w:rPr>
        <w:t>необходимо</w:t>
      </w:r>
      <w:proofErr w:type="spellEnd"/>
      <w:r w:rsidRPr="00716F24">
        <w:rPr>
          <w:bCs/>
          <w:lang w:val="uk-UA" w:eastAsia="en-US"/>
        </w:rPr>
        <w:t>:</w:t>
      </w:r>
    </w:p>
    <w:p w:rsidR="00716F24" w:rsidRPr="00607C7E" w:rsidRDefault="00716F24" w:rsidP="00607C7E">
      <w:pPr>
        <w:numPr>
          <w:ilvl w:val="0"/>
          <w:numId w:val="11"/>
        </w:numPr>
        <w:tabs>
          <w:tab w:val="left" w:pos="284"/>
          <w:tab w:val="left" w:pos="851"/>
        </w:tabs>
        <w:suppressAutoHyphens w:val="0"/>
        <w:ind w:left="0" w:firstLine="0"/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>До 10 </w:t>
      </w:r>
      <w:proofErr w:type="spellStart"/>
      <w:r>
        <w:rPr>
          <w:bCs/>
          <w:lang w:val="uk-UA" w:eastAsia="en-US"/>
        </w:rPr>
        <w:t>сентября</w:t>
      </w:r>
      <w:proofErr w:type="spellEnd"/>
      <w:r>
        <w:rPr>
          <w:bCs/>
          <w:lang w:val="uk-UA" w:eastAsia="en-US"/>
        </w:rPr>
        <w:t> 2018 </w:t>
      </w:r>
      <w:r w:rsidRPr="00716F24">
        <w:rPr>
          <w:bCs/>
          <w:lang w:val="uk-UA" w:eastAsia="en-US"/>
        </w:rPr>
        <w:t>(</w:t>
      </w:r>
      <w:proofErr w:type="spellStart"/>
      <w:r w:rsidRPr="00716F24">
        <w:rPr>
          <w:bCs/>
          <w:lang w:val="uk-UA" w:eastAsia="en-US"/>
        </w:rPr>
        <w:t>включительно</w:t>
      </w:r>
      <w:proofErr w:type="spellEnd"/>
      <w:r w:rsidRPr="00716F24">
        <w:rPr>
          <w:bCs/>
          <w:lang w:val="uk-UA" w:eastAsia="en-US"/>
        </w:rPr>
        <w:t xml:space="preserve">) </w:t>
      </w:r>
      <w:proofErr w:type="spellStart"/>
      <w:r w:rsidRPr="00716F24">
        <w:rPr>
          <w:bCs/>
          <w:lang w:val="uk-UA" w:eastAsia="en-US"/>
        </w:rPr>
        <w:t>заполнить</w:t>
      </w:r>
      <w:proofErr w:type="spellEnd"/>
      <w:r w:rsidRPr="00716F24">
        <w:rPr>
          <w:bCs/>
          <w:lang w:val="uk-UA" w:eastAsia="en-US"/>
        </w:rPr>
        <w:t xml:space="preserve"> </w:t>
      </w:r>
      <w:hyperlink r:id="rId14" w:history="1">
        <w:r w:rsidR="00607C7E" w:rsidRPr="000C7BA4">
          <w:rPr>
            <w:rStyle w:val="a3"/>
            <w:b/>
            <w:bCs/>
            <w:color w:val="0070C0"/>
            <w:shd w:val="clear" w:color="auto" w:fill="FFFFFF"/>
          </w:rPr>
          <w:t xml:space="preserve">электронную регистрационную </w:t>
        </w:r>
        <w:r w:rsidR="006E2BA9" w:rsidRPr="000C7BA4">
          <w:rPr>
            <w:rStyle w:val="a3"/>
            <w:b/>
            <w:bCs/>
            <w:color w:val="0070C0"/>
            <w:shd w:val="clear" w:color="auto" w:fill="FFFFFF"/>
          </w:rPr>
          <w:t>форму</w:t>
        </w:r>
      </w:hyperlink>
      <w:r w:rsidR="00607C7E">
        <w:rPr>
          <w:rStyle w:val="a3"/>
          <w:b/>
          <w:bCs/>
          <w:color w:val="auto"/>
          <w:u w:val="none"/>
          <w:shd w:val="clear" w:color="auto" w:fill="FFFFFF"/>
        </w:rPr>
        <w:t>;</w:t>
      </w:r>
    </w:p>
    <w:p w:rsidR="0078470D" w:rsidRPr="00716F24" w:rsidRDefault="00716F24" w:rsidP="004653B0">
      <w:pPr>
        <w:numPr>
          <w:ilvl w:val="0"/>
          <w:numId w:val="11"/>
        </w:numPr>
        <w:tabs>
          <w:tab w:val="left" w:pos="284"/>
          <w:tab w:val="left" w:pos="851"/>
        </w:tabs>
        <w:suppressAutoHyphens w:val="0"/>
        <w:ind w:left="0" w:firstLine="0"/>
        <w:jc w:val="both"/>
        <w:rPr>
          <w:bCs/>
          <w:lang w:val="uk-UA" w:eastAsia="en-US"/>
        </w:rPr>
      </w:pPr>
      <w:r w:rsidRPr="00716F24">
        <w:rPr>
          <w:bCs/>
          <w:lang w:val="uk-UA" w:eastAsia="en-US"/>
        </w:rPr>
        <w:t>До 20 </w:t>
      </w:r>
      <w:proofErr w:type="spellStart"/>
      <w:r w:rsidRPr="00716F24">
        <w:rPr>
          <w:bCs/>
          <w:lang w:val="uk-UA" w:eastAsia="en-US"/>
        </w:rPr>
        <w:t>сентября</w:t>
      </w:r>
      <w:proofErr w:type="spellEnd"/>
      <w:r w:rsidRPr="00716F24">
        <w:rPr>
          <w:bCs/>
          <w:lang w:val="uk-UA" w:eastAsia="en-US"/>
        </w:rPr>
        <w:t> 2018 (</w:t>
      </w:r>
      <w:proofErr w:type="spellStart"/>
      <w:r w:rsidRPr="00716F24">
        <w:rPr>
          <w:bCs/>
          <w:lang w:val="uk-UA" w:eastAsia="en-US"/>
        </w:rPr>
        <w:t>включительно</w:t>
      </w:r>
      <w:proofErr w:type="spellEnd"/>
      <w:r w:rsidRPr="00716F24">
        <w:rPr>
          <w:bCs/>
          <w:lang w:val="uk-UA" w:eastAsia="en-US"/>
        </w:rPr>
        <w:t xml:space="preserve">) </w:t>
      </w:r>
      <w:proofErr w:type="spellStart"/>
      <w:r w:rsidRPr="00716F24">
        <w:rPr>
          <w:bCs/>
          <w:lang w:val="uk-UA" w:eastAsia="en-US"/>
        </w:rPr>
        <w:t>прислать</w:t>
      </w:r>
      <w:proofErr w:type="spellEnd"/>
      <w:r w:rsidRPr="00716F24">
        <w:rPr>
          <w:bCs/>
          <w:lang w:val="uk-UA" w:eastAsia="en-US"/>
        </w:rPr>
        <w:t xml:space="preserve"> на </w:t>
      </w:r>
      <w:proofErr w:type="spellStart"/>
      <w:r w:rsidRPr="00716F24">
        <w:rPr>
          <w:bCs/>
          <w:lang w:val="uk-UA" w:eastAsia="en-US"/>
        </w:rPr>
        <w:t>электронный</w:t>
      </w:r>
      <w:proofErr w:type="spellEnd"/>
      <w:r w:rsidRPr="00716F24">
        <w:rPr>
          <w:bCs/>
          <w:lang w:val="uk-UA" w:eastAsia="en-US"/>
        </w:rPr>
        <w:t xml:space="preserve"> адрес </w:t>
      </w:r>
      <w:proofErr w:type="spellStart"/>
      <w:r w:rsidR="004653B0" w:rsidRPr="00AF5C78">
        <w:rPr>
          <w:lang w:val="uk-UA"/>
        </w:rPr>
        <w:t>оргкомитета</w:t>
      </w:r>
      <w:proofErr w:type="spellEnd"/>
      <w:r w:rsidR="004653B0" w:rsidRPr="00AF5C78">
        <w:rPr>
          <w:lang w:val="uk-UA"/>
        </w:rPr>
        <w:t xml:space="preserve"> </w:t>
      </w:r>
      <w:proofErr w:type="spellStart"/>
      <w:r w:rsidR="007E6289" w:rsidRPr="007E6289">
        <w:rPr>
          <w:b/>
          <w:bCs/>
          <w:lang w:val="en-US" w:eastAsia="en-US"/>
        </w:rPr>
        <w:t>zntu</w:t>
      </w:r>
      <w:proofErr w:type="spellEnd"/>
      <w:r w:rsidR="007E6289" w:rsidRPr="007E6289">
        <w:rPr>
          <w:b/>
          <w:bCs/>
          <w:lang w:val="uk-UA" w:eastAsia="en-US"/>
        </w:rPr>
        <w:t>.</w:t>
      </w:r>
      <w:proofErr w:type="spellStart"/>
      <w:r w:rsidR="007E6289" w:rsidRPr="007E6289">
        <w:rPr>
          <w:b/>
          <w:bCs/>
          <w:lang w:val="en-US" w:eastAsia="en-US"/>
        </w:rPr>
        <w:t>conf</w:t>
      </w:r>
      <w:proofErr w:type="spellEnd"/>
      <w:r w:rsidR="007E6289" w:rsidRPr="007E6289">
        <w:rPr>
          <w:b/>
          <w:bCs/>
          <w:lang w:val="uk-UA" w:eastAsia="en-US"/>
        </w:rPr>
        <w:t>@</w:t>
      </w:r>
      <w:proofErr w:type="spellStart"/>
      <w:r w:rsidR="007E6289" w:rsidRPr="007E6289">
        <w:rPr>
          <w:b/>
          <w:bCs/>
          <w:lang w:val="en-US" w:eastAsia="en-US"/>
        </w:rPr>
        <w:t>gmail</w:t>
      </w:r>
      <w:proofErr w:type="spellEnd"/>
      <w:r w:rsidR="007E6289" w:rsidRPr="007E6289">
        <w:rPr>
          <w:b/>
          <w:bCs/>
          <w:lang w:val="uk-UA" w:eastAsia="en-US"/>
        </w:rPr>
        <w:t>.</w:t>
      </w:r>
      <w:r w:rsidR="007E6289" w:rsidRPr="007E6289">
        <w:rPr>
          <w:b/>
          <w:bCs/>
          <w:lang w:val="en-US" w:eastAsia="en-US"/>
        </w:rPr>
        <w:t>com</w:t>
      </w:r>
      <w:r w:rsidR="007E6289">
        <w:rPr>
          <w:b/>
          <w:bCs/>
          <w:lang w:eastAsia="en-US"/>
        </w:rPr>
        <w:t xml:space="preserve"> </w:t>
      </w:r>
      <w:r w:rsidR="007E6289">
        <w:rPr>
          <w:bCs/>
          <w:lang w:eastAsia="en-US"/>
        </w:rPr>
        <w:t xml:space="preserve">(отправка почтовых сообщений на данный электронный адрес производится с личного почтового ящика) </w:t>
      </w:r>
      <w:r w:rsidRPr="00716F24">
        <w:rPr>
          <w:b/>
          <w:bCs/>
          <w:lang w:val="uk-UA" w:eastAsia="en-US"/>
        </w:rPr>
        <w:t xml:space="preserve">с </w:t>
      </w:r>
      <w:proofErr w:type="spellStart"/>
      <w:r w:rsidRPr="00716F24">
        <w:rPr>
          <w:b/>
          <w:bCs/>
          <w:lang w:val="uk-UA" w:eastAsia="en-US"/>
        </w:rPr>
        <w:t>указанием</w:t>
      </w:r>
      <w:proofErr w:type="spellEnd"/>
      <w:r w:rsidRPr="00716F24">
        <w:rPr>
          <w:b/>
          <w:bCs/>
          <w:lang w:val="uk-UA" w:eastAsia="en-US"/>
        </w:rPr>
        <w:t xml:space="preserve"> в </w:t>
      </w:r>
      <w:proofErr w:type="spellStart"/>
      <w:r w:rsidRPr="00716F24">
        <w:rPr>
          <w:b/>
          <w:bCs/>
          <w:lang w:val="uk-UA" w:eastAsia="en-US"/>
        </w:rPr>
        <w:t>теме</w:t>
      </w:r>
      <w:proofErr w:type="spellEnd"/>
      <w:r w:rsidRPr="00716F24">
        <w:rPr>
          <w:b/>
          <w:bCs/>
          <w:lang w:val="uk-UA" w:eastAsia="en-US"/>
        </w:rPr>
        <w:t xml:space="preserve"> письма номера </w:t>
      </w:r>
      <w:proofErr w:type="spellStart"/>
      <w:r w:rsidRPr="00716F24">
        <w:rPr>
          <w:b/>
          <w:bCs/>
          <w:lang w:val="uk-UA" w:eastAsia="en-US"/>
        </w:rPr>
        <w:t>выбранной</w:t>
      </w:r>
      <w:proofErr w:type="spellEnd"/>
      <w:r w:rsidRPr="00716F24">
        <w:rPr>
          <w:b/>
          <w:bCs/>
          <w:lang w:val="uk-UA" w:eastAsia="en-US"/>
        </w:rPr>
        <w:t xml:space="preserve"> </w:t>
      </w:r>
      <w:proofErr w:type="spellStart"/>
      <w:r w:rsidRPr="00716F24">
        <w:rPr>
          <w:b/>
          <w:bCs/>
          <w:lang w:val="uk-UA" w:eastAsia="en-US"/>
        </w:rPr>
        <w:t>секции</w:t>
      </w:r>
      <w:proofErr w:type="spellEnd"/>
      <w:r w:rsidRPr="00716F24">
        <w:rPr>
          <w:b/>
          <w:bCs/>
          <w:lang w:val="uk-UA" w:eastAsia="en-US"/>
        </w:rPr>
        <w:t xml:space="preserve"> (ОБЯЗАТЕЛЬНО!)</w:t>
      </w:r>
      <w:r>
        <w:rPr>
          <w:bCs/>
          <w:lang w:val="uk-UA" w:eastAsia="en-US"/>
        </w:rPr>
        <w:t xml:space="preserve"> </w:t>
      </w:r>
      <w:proofErr w:type="spellStart"/>
      <w:r w:rsidR="0078470D" w:rsidRPr="00716F24">
        <w:rPr>
          <w:bCs/>
          <w:lang w:val="uk-UA" w:eastAsia="en-US"/>
        </w:rPr>
        <w:t>тези</w:t>
      </w:r>
      <w:r w:rsidR="00AF5C78">
        <w:rPr>
          <w:bCs/>
          <w:lang w:val="uk-UA" w:eastAsia="en-US"/>
        </w:rPr>
        <w:t>сы</w:t>
      </w:r>
      <w:proofErr w:type="spellEnd"/>
      <w:r w:rsidR="0078470D" w:rsidRPr="00716F24">
        <w:rPr>
          <w:bCs/>
          <w:lang w:val="uk-UA" w:eastAsia="en-US"/>
        </w:rPr>
        <w:t xml:space="preserve"> (3 </w:t>
      </w:r>
      <w:proofErr w:type="spellStart"/>
      <w:r w:rsidR="0078470D" w:rsidRPr="00716F24">
        <w:rPr>
          <w:bCs/>
          <w:lang w:val="uk-UA" w:eastAsia="en-US"/>
        </w:rPr>
        <w:t>ст</w:t>
      </w:r>
      <w:r w:rsidR="00AF5C78">
        <w:rPr>
          <w:bCs/>
          <w:lang w:val="uk-UA" w:eastAsia="en-US"/>
        </w:rPr>
        <w:t>раницы</w:t>
      </w:r>
      <w:proofErr w:type="spellEnd"/>
      <w:r w:rsidR="0078470D" w:rsidRPr="00716F24">
        <w:rPr>
          <w:bCs/>
          <w:lang w:val="uk-UA" w:eastAsia="en-US"/>
        </w:rPr>
        <w:t>) (</w:t>
      </w:r>
      <w:proofErr w:type="spellStart"/>
      <w:r w:rsidR="00AF5C78" w:rsidRPr="00AF5C78">
        <w:rPr>
          <w:bCs/>
          <w:lang w:val="uk-UA" w:eastAsia="en-US"/>
        </w:rPr>
        <w:t>название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файла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должно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быть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латиницей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согласно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фамилии</w:t>
      </w:r>
      <w:proofErr w:type="spellEnd"/>
      <w:r w:rsidR="00AF5C78" w:rsidRPr="00AF5C78">
        <w:rPr>
          <w:bCs/>
          <w:lang w:val="uk-UA" w:eastAsia="en-US"/>
        </w:rPr>
        <w:t xml:space="preserve"> и </w:t>
      </w:r>
      <w:proofErr w:type="spellStart"/>
      <w:r w:rsidR="00AF5C78" w:rsidRPr="00AF5C78">
        <w:rPr>
          <w:bCs/>
          <w:lang w:val="uk-UA" w:eastAsia="en-US"/>
        </w:rPr>
        <w:t>инициалов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участника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конференции</w:t>
      </w:r>
      <w:proofErr w:type="spellEnd"/>
      <w:r w:rsidR="00AF5C78" w:rsidRPr="00AF5C78">
        <w:rPr>
          <w:bCs/>
          <w:lang w:val="uk-UA" w:eastAsia="en-US"/>
        </w:rPr>
        <w:t xml:space="preserve"> и </w:t>
      </w:r>
      <w:proofErr w:type="spellStart"/>
      <w:r w:rsidR="00AF5C78" w:rsidRPr="00AF5C78">
        <w:rPr>
          <w:bCs/>
          <w:lang w:val="uk-UA" w:eastAsia="en-US"/>
        </w:rPr>
        <w:t>должно</w:t>
      </w:r>
      <w:proofErr w:type="spellEnd"/>
      <w:r w:rsidR="00AF5C78" w:rsidRPr="00AF5C78">
        <w:rPr>
          <w:bCs/>
          <w:lang w:val="uk-UA" w:eastAsia="en-US"/>
        </w:rPr>
        <w:t xml:space="preserve"> включать во </w:t>
      </w:r>
      <w:proofErr w:type="spellStart"/>
      <w:r w:rsidR="00AF5C78" w:rsidRPr="00AF5C78">
        <w:rPr>
          <w:bCs/>
          <w:lang w:val="uk-UA" w:eastAsia="en-US"/>
        </w:rPr>
        <w:t>второй</w:t>
      </w:r>
      <w:proofErr w:type="spellEnd"/>
      <w:r w:rsidR="00AF5C78" w:rsidRPr="00AF5C78">
        <w:rPr>
          <w:bCs/>
          <w:lang w:val="uk-UA" w:eastAsia="en-US"/>
        </w:rPr>
        <w:t xml:space="preserve"> </w:t>
      </w:r>
      <w:proofErr w:type="spellStart"/>
      <w:r w:rsidR="00AF5C78" w:rsidRPr="00AF5C78">
        <w:rPr>
          <w:bCs/>
          <w:lang w:val="uk-UA" w:eastAsia="en-US"/>
        </w:rPr>
        <w:t>части</w:t>
      </w:r>
      <w:proofErr w:type="spellEnd"/>
      <w:r w:rsidR="00AF5C78" w:rsidRPr="00AF5C78">
        <w:rPr>
          <w:bCs/>
          <w:lang w:val="uk-UA" w:eastAsia="en-US"/>
        </w:rPr>
        <w:t xml:space="preserve"> слово «</w:t>
      </w:r>
      <w:proofErr w:type="spellStart"/>
      <w:r w:rsidR="00AF5C78" w:rsidRPr="00AF5C78">
        <w:rPr>
          <w:bCs/>
          <w:lang w:val="uk-UA" w:eastAsia="en-US"/>
        </w:rPr>
        <w:t>тезисы</w:t>
      </w:r>
      <w:proofErr w:type="spellEnd"/>
      <w:r w:rsidR="00AF5C78" w:rsidRPr="00AF5C78">
        <w:rPr>
          <w:bCs/>
          <w:lang w:val="uk-UA" w:eastAsia="en-US"/>
        </w:rPr>
        <w:t>» (</w:t>
      </w:r>
      <w:proofErr w:type="spellStart"/>
      <w:r w:rsidR="00AF5C78" w:rsidRPr="00AF5C78">
        <w:rPr>
          <w:bCs/>
          <w:lang w:val="uk-UA" w:eastAsia="en-US"/>
        </w:rPr>
        <w:t>например</w:t>
      </w:r>
      <w:proofErr w:type="spellEnd"/>
      <w:r w:rsidR="0078470D" w:rsidRPr="00716F24">
        <w:rPr>
          <w:bCs/>
          <w:lang w:val="uk-UA" w:eastAsia="en-US"/>
        </w:rPr>
        <w:t xml:space="preserve">, </w:t>
      </w:r>
      <w:r w:rsidR="0078470D" w:rsidRPr="00716F24">
        <w:rPr>
          <w:bCs/>
          <w:lang w:val="en-US" w:eastAsia="en-US"/>
        </w:rPr>
        <w:t>Ivanov</w:t>
      </w:r>
      <w:r w:rsidR="007042AF" w:rsidRPr="00716F24">
        <w:rPr>
          <w:bCs/>
          <w:lang w:val="uk-UA" w:eastAsia="en-US"/>
        </w:rPr>
        <w:t> </w:t>
      </w:r>
      <w:r w:rsidR="0078470D" w:rsidRPr="00716F24">
        <w:rPr>
          <w:bCs/>
          <w:lang w:val="en-US" w:eastAsia="en-US"/>
        </w:rPr>
        <w:t>I</w:t>
      </w:r>
      <w:r w:rsidR="0078470D" w:rsidRPr="00716F24">
        <w:rPr>
          <w:bCs/>
          <w:lang w:val="uk-UA" w:eastAsia="en-US"/>
        </w:rPr>
        <w:t>.</w:t>
      </w:r>
      <w:r w:rsidR="0078470D" w:rsidRPr="00716F24">
        <w:rPr>
          <w:bCs/>
          <w:lang w:val="en-US" w:eastAsia="en-US"/>
        </w:rPr>
        <w:t>I</w:t>
      </w:r>
      <w:r w:rsidR="0078470D" w:rsidRPr="00716F24">
        <w:rPr>
          <w:bCs/>
          <w:lang w:val="uk-UA" w:eastAsia="en-US"/>
        </w:rPr>
        <w:t>._</w:t>
      </w:r>
      <w:proofErr w:type="spellStart"/>
      <w:r w:rsidR="00576A37">
        <w:rPr>
          <w:bCs/>
          <w:lang w:val="en-US" w:eastAsia="en-US"/>
        </w:rPr>
        <w:t>tezy</w:t>
      </w:r>
      <w:proofErr w:type="spellEnd"/>
      <w:r w:rsidR="008A51DE" w:rsidRPr="00716F24">
        <w:rPr>
          <w:bCs/>
          <w:lang w:val="uk-UA" w:eastAsia="en-US"/>
        </w:rPr>
        <w:t>).</w:t>
      </w:r>
    </w:p>
    <w:p w:rsidR="00AF5C78" w:rsidRDefault="00AF5C78" w:rsidP="008E628C">
      <w:pPr>
        <w:tabs>
          <w:tab w:val="left" w:pos="851"/>
        </w:tabs>
        <w:suppressAutoHyphens w:val="0"/>
        <w:ind w:firstLine="567"/>
        <w:jc w:val="both"/>
        <w:rPr>
          <w:lang w:val="uk-UA"/>
        </w:rPr>
      </w:pPr>
      <w:r w:rsidRPr="00AF5C78">
        <w:rPr>
          <w:lang w:val="uk-UA"/>
        </w:rPr>
        <w:t xml:space="preserve">От </w:t>
      </w:r>
      <w:proofErr w:type="spellStart"/>
      <w:r w:rsidRPr="00AF5C78">
        <w:rPr>
          <w:lang w:val="uk-UA"/>
        </w:rPr>
        <w:t>оргкомитета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обязательно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должно</w:t>
      </w:r>
      <w:proofErr w:type="spellEnd"/>
      <w:r w:rsidRPr="00AF5C78">
        <w:rPr>
          <w:lang w:val="uk-UA"/>
        </w:rPr>
        <w:t xml:space="preserve"> поступить </w:t>
      </w:r>
      <w:proofErr w:type="spellStart"/>
      <w:r w:rsidRPr="00AF5C78">
        <w:rPr>
          <w:lang w:val="uk-UA"/>
        </w:rPr>
        <w:t>подтверждение</w:t>
      </w:r>
      <w:proofErr w:type="spellEnd"/>
      <w:r w:rsidRPr="00AF5C78">
        <w:rPr>
          <w:lang w:val="uk-UA"/>
        </w:rPr>
        <w:t xml:space="preserve"> о </w:t>
      </w:r>
      <w:proofErr w:type="spellStart"/>
      <w:r w:rsidRPr="00AF5C78">
        <w:rPr>
          <w:lang w:val="uk-UA"/>
        </w:rPr>
        <w:t>получении</w:t>
      </w:r>
      <w:proofErr w:type="spellEnd"/>
      <w:r w:rsidRPr="00AF5C78">
        <w:rPr>
          <w:lang w:val="uk-UA"/>
        </w:rPr>
        <w:t xml:space="preserve"> и </w:t>
      </w:r>
      <w:proofErr w:type="spellStart"/>
      <w:r w:rsidRPr="00AF5C78">
        <w:rPr>
          <w:lang w:val="uk-UA"/>
        </w:rPr>
        <w:t>принятии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материалов</w:t>
      </w:r>
      <w:proofErr w:type="spellEnd"/>
      <w:r w:rsidRPr="00AF5C78">
        <w:rPr>
          <w:lang w:val="uk-UA"/>
        </w:rPr>
        <w:t xml:space="preserve"> к </w:t>
      </w:r>
      <w:proofErr w:type="spellStart"/>
      <w:r w:rsidRPr="00AF5C78">
        <w:rPr>
          <w:lang w:val="uk-UA"/>
        </w:rPr>
        <w:t>публикации</w:t>
      </w:r>
      <w:proofErr w:type="spellEnd"/>
      <w:r w:rsidRPr="00AF5C78">
        <w:rPr>
          <w:lang w:val="uk-UA"/>
        </w:rPr>
        <w:t xml:space="preserve"> в </w:t>
      </w:r>
      <w:proofErr w:type="spellStart"/>
      <w:r w:rsidRPr="00AF5C78">
        <w:rPr>
          <w:lang w:val="uk-UA"/>
        </w:rPr>
        <w:t>течение</w:t>
      </w:r>
      <w:proofErr w:type="spellEnd"/>
      <w:r w:rsidRPr="00AF5C78">
        <w:rPr>
          <w:lang w:val="uk-UA"/>
        </w:rPr>
        <w:t xml:space="preserve"> 2-3 </w:t>
      </w:r>
      <w:proofErr w:type="spellStart"/>
      <w:r w:rsidRPr="00AF5C78">
        <w:rPr>
          <w:lang w:val="uk-UA"/>
        </w:rPr>
        <w:t>дней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после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отправки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материалов</w:t>
      </w:r>
      <w:proofErr w:type="spellEnd"/>
      <w:r w:rsidRPr="00AF5C78">
        <w:rPr>
          <w:lang w:val="uk-UA"/>
        </w:rPr>
        <w:t xml:space="preserve">. </w:t>
      </w:r>
      <w:proofErr w:type="spellStart"/>
      <w:r w:rsidRPr="00AF5C78">
        <w:rPr>
          <w:lang w:val="uk-UA"/>
        </w:rPr>
        <w:t>Реквизиты</w:t>
      </w:r>
      <w:proofErr w:type="spellEnd"/>
      <w:r w:rsidRPr="00AF5C78">
        <w:rPr>
          <w:lang w:val="uk-UA"/>
        </w:rPr>
        <w:t xml:space="preserve"> для </w:t>
      </w:r>
      <w:proofErr w:type="spellStart"/>
      <w:r w:rsidRPr="00AF5C78">
        <w:rPr>
          <w:lang w:val="uk-UA"/>
        </w:rPr>
        <w:t>оплаты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будут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отправлены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участникам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конференции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одновременно</w:t>
      </w:r>
      <w:proofErr w:type="spellEnd"/>
      <w:r w:rsidRPr="00AF5C78">
        <w:rPr>
          <w:lang w:val="uk-UA"/>
        </w:rPr>
        <w:t xml:space="preserve"> с </w:t>
      </w:r>
      <w:proofErr w:type="spellStart"/>
      <w:r w:rsidRPr="00AF5C78">
        <w:rPr>
          <w:lang w:val="uk-UA"/>
        </w:rPr>
        <w:t>информацией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оргкомитета</w:t>
      </w:r>
      <w:proofErr w:type="spellEnd"/>
      <w:r w:rsidRPr="00AF5C78">
        <w:rPr>
          <w:lang w:val="uk-UA"/>
        </w:rPr>
        <w:t xml:space="preserve"> </w:t>
      </w:r>
      <w:r>
        <w:rPr>
          <w:lang w:val="uk-UA"/>
        </w:rPr>
        <w:t>о</w:t>
      </w:r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приняти</w:t>
      </w:r>
      <w:r>
        <w:rPr>
          <w:lang w:val="uk-UA"/>
        </w:rPr>
        <w:t>и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предоставленных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материалов</w:t>
      </w:r>
      <w:proofErr w:type="spellEnd"/>
      <w:r w:rsidRPr="00AF5C78">
        <w:rPr>
          <w:lang w:val="uk-UA"/>
        </w:rPr>
        <w:t>.</w:t>
      </w:r>
      <w:r>
        <w:rPr>
          <w:lang w:val="uk-UA"/>
        </w:rPr>
        <w:t xml:space="preserve"> </w:t>
      </w:r>
    </w:p>
    <w:p w:rsidR="007D3479" w:rsidRDefault="00AF5C78" w:rsidP="008E628C">
      <w:pPr>
        <w:tabs>
          <w:tab w:val="left" w:pos="851"/>
        </w:tabs>
        <w:suppressAutoHyphens w:val="0"/>
        <w:ind w:firstLine="567"/>
        <w:jc w:val="both"/>
        <w:rPr>
          <w:bCs/>
          <w:lang w:val="uk-UA" w:eastAsia="en-US"/>
        </w:rPr>
      </w:pPr>
      <w:proofErr w:type="spellStart"/>
      <w:r w:rsidRPr="00AF5C78">
        <w:rPr>
          <w:b/>
          <w:lang w:val="uk-UA"/>
        </w:rPr>
        <w:t>Копию</w:t>
      </w:r>
      <w:proofErr w:type="spellEnd"/>
      <w:r w:rsidRPr="00AF5C78">
        <w:rPr>
          <w:b/>
          <w:lang w:val="uk-UA"/>
        </w:rPr>
        <w:t xml:space="preserve"> </w:t>
      </w:r>
      <w:proofErr w:type="spellStart"/>
      <w:r w:rsidRPr="00AF5C78">
        <w:rPr>
          <w:b/>
          <w:lang w:val="uk-UA"/>
        </w:rPr>
        <w:t>квитанции</w:t>
      </w:r>
      <w:proofErr w:type="spellEnd"/>
      <w:r w:rsidRPr="00AF5C78">
        <w:rPr>
          <w:b/>
          <w:lang w:val="uk-UA"/>
        </w:rPr>
        <w:t xml:space="preserve"> </w:t>
      </w:r>
      <w:r w:rsidRPr="00AF5C78">
        <w:rPr>
          <w:lang w:val="uk-UA"/>
        </w:rPr>
        <w:t xml:space="preserve">об оплате </w:t>
      </w:r>
      <w:proofErr w:type="spellStart"/>
      <w:r w:rsidRPr="00AF5C78">
        <w:rPr>
          <w:lang w:val="uk-UA"/>
        </w:rPr>
        <w:t>следует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обязательно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отправить</w:t>
      </w:r>
      <w:proofErr w:type="spellEnd"/>
      <w:r w:rsidRPr="00AF5C78">
        <w:rPr>
          <w:lang w:val="uk-UA"/>
        </w:rPr>
        <w:t xml:space="preserve"> на </w:t>
      </w:r>
      <w:proofErr w:type="spellStart"/>
      <w:r w:rsidRPr="00AF5C78">
        <w:rPr>
          <w:lang w:val="uk-UA"/>
        </w:rPr>
        <w:t>электронный</w:t>
      </w:r>
      <w:proofErr w:type="spellEnd"/>
      <w:r w:rsidRPr="00AF5C78">
        <w:rPr>
          <w:lang w:val="uk-UA"/>
        </w:rPr>
        <w:t xml:space="preserve"> адрес </w:t>
      </w:r>
      <w:proofErr w:type="spellStart"/>
      <w:r w:rsidRPr="00AF5C78">
        <w:rPr>
          <w:lang w:val="uk-UA"/>
        </w:rPr>
        <w:t>оргкомитета</w:t>
      </w:r>
      <w:proofErr w:type="spellEnd"/>
      <w:r w:rsidRPr="00AF5C78">
        <w:rPr>
          <w:lang w:val="uk-UA"/>
        </w:rPr>
        <w:t xml:space="preserve"> (</w:t>
      </w:r>
      <w:proofErr w:type="spellStart"/>
      <w:r w:rsidRPr="00AF5C78">
        <w:rPr>
          <w:lang w:val="uk-UA"/>
        </w:rPr>
        <w:t>название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файла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должно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быть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латиницей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согласно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фамилии</w:t>
      </w:r>
      <w:proofErr w:type="spellEnd"/>
      <w:r w:rsidRPr="00AF5C78">
        <w:rPr>
          <w:lang w:val="uk-UA"/>
        </w:rPr>
        <w:t xml:space="preserve"> и </w:t>
      </w:r>
      <w:proofErr w:type="spellStart"/>
      <w:r w:rsidRPr="00AF5C78">
        <w:rPr>
          <w:lang w:val="uk-UA"/>
        </w:rPr>
        <w:t>инициалов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участника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конференции</w:t>
      </w:r>
      <w:proofErr w:type="spellEnd"/>
      <w:r w:rsidRPr="00AF5C78">
        <w:rPr>
          <w:lang w:val="uk-UA"/>
        </w:rPr>
        <w:t xml:space="preserve"> и </w:t>
      </w:r>
      <w:proofErr w:type="spellStart"/>
      <w:r w:rsidRPr="00AF5C78">
        <w:rPr>
          <w:lang w:val="uk-UA"/>
        </w:rPr>
        <w:t>должно</w:t>
      </w:r>
      <w:proofErr w:type="spellEnd"/>
      <w:r w:rsidRPr="00AF5C78">
        <w:rPr>
          <w:lang w:val="uk-UA"/>
        </w:rPr>
        <w:t xml:space="preserve"> включать во </w:t>
      </w:r>
      <w:proofErr w:type="spellStart"/>
      <w:r w:rsidRPr="00AF5C78">
        <w:rPr>
          <w:lang w:val="uk-UA"/>
        </w:rPr>
        <w:t>второй</w:t>
      </w:r>
      <w:proofErr w:type="spellEnd"/>
      <w:r w:rsidRPr="00AF5C78">
        <w:rPr>
          <w:lang w:val="uk-UA"/>
        </w:rPr>
        <w:t xml:space="preserve"> </w:t>
      </w:r>
      <w:proofErr w:type="spellStart"/>
      <w:r w:rsidRPr="00AF5C78">
        <w:rPr>
          <w:lang w:val="uk-UA"/>
        </w:rPr>
        <w:t>части</w:t>
      </w:r>
      <w:proofErr w:type="spellEnd"/>
      <w:r w:rsidRPr="00AF5C78">
        <w:rPr>
          <w:lang w:val="uk-UA"/>
        </w:rPr>
        <w:t xml:space="preserve"> слово «</w:t>
      </w:r>
      <w:proofErr w:type="spellStart"/>
      <w:r w:rsidRPr="00AF5C78">
        <w:rPr>
          <w:lang w:val="uk-UA"/>
        </w:rPr>
        <w:t>квитанция</w:t>
      </w:r>
      <w:proofErr w:type="spellEnd"/>
      <w:r w:rsidRPr="00AF5C78">
        <w:rPr>
          <w:lang w:val="uk-UA"/>
        </w:rPr>
        <w:t>» (</w:t>
      </w:r>
      <w:proofErr w:type="spellStart"/>
      <w:r w:rsidRPr="00AF5C78">
        <w:rPr>
          <w:lang w:val="uk-UA"/>
        </w:rPr>
        <w:t>например</w:t>
      </w:r>
      <w:proofErr w:type="spellEnd"/>
      <w:r w:rsidRPr="00AF5C78">
        <w:rPr>
          <w:lang w:val="uk-UA"/>
        </w:rPr>
        <w:t>,</w:t>
      </w:r>
      <w:r w:rsidR="0078470D" w:rsidRPr="00DE27EA">
        <w:rPr>
          <w:bCs/>
          <w:lang w:val="en-US" w:eastAsia="en-US"/>
        </w:rPr>
        <w:t>Ivanov</w:t>
      </w:r>
      <w:r w:rsidR="007042AF">
        <w:rPr>
          <w:bCs/>
          <w:lang w:val="uk-UA" w:eastAsia="en-US"/>
        </w:rPr>
        <w:t> </w:t>
      </w:r>
      <w:r w:rsidR="0078470D" w:rsidRPr="00DE27EA">
        <w:rPr>
          <w:bCs/>
          <w:lang w:val="en-US" w:eastAsia="en-US"/>
        </w:rPr>
        <w:t>I</w:t>
      </w:r>
      <w:r w:rsidR="0078470D" w:rsidRPr="00DE27EA">
        <w:rPr>
          <w:bCs/>
          <w:lang w:val="uk-UA" w:eastAsia="en-US"/>
        </w:rPr>
        <w:t>.</w:t>
      </w:r>
      <w:r w:rsidR="0078470D" w:rsidRPr="00DE27EA">
        <w:rPr>
          <w:bCs/>
          <w:lang w:val="en-US" w:eastAsia="en-US"/>
        </w:rPr>
        <w:t>I</w:t>
      </w:r>
      <w:r w:rsidR="0078470D" w:rsidRPr="00DE27EA">
        <w:rPr>
          <w:bCs/>
          <w:lang w:val="uk-UA" w:eastAsia="en-US"/>
        </w:rPr>
        <w:t>._</w:t>
      </w:r>
      <w:proofErr w:type="spellStart"/>
      <w:r w:rsidR="00DE27EA" w:rsidRPr="00DE27EA">
        <w:rPr>
          <w:shd w:val="clear" w:color="auto" w:fill="FFFFFF"/>
        </w:rPr>
        <w:t>kvitantsi</w:t>
      </w:r>
      <w:r w:rsidR="00951560">
        <w:rPr>
          <w:shd w:val="clear" w:color="auto" w:fill="FFFFFF"/>
          <w:lang w:val="en-US"/>
        </w:rPr>
        <w:t>i</w:t>
      </w:r>
      <w:proofErr w:type="spellEnd"/>
      <w:r w:rsidR="00DE27EA" w:rsidRPr="00DE27EA">
        <w:rPr>
          <w:shd w:val="clear" w:color="auto" w:fill="FFFFFF"/>
        </w:rPr>
        <w:t>a</w:t>
      </w:r>
      <w:r w:rsidR="008E628C" w:rsidRPr="00DE27EA">
        <w:rPr>
          <w:bCs/>
          <w:lang w:val="uk-UA" w:eastAsia="en-US"/>
        </w:rPr>
        <w:t>)</w:t>
      </w:r>
      <w:r w:rsidR="008A51DE">
        <w:rPr>
          <w:bCs/>
          <w:lang w:val="uk-UA" w:eastAsia="en-US"/>
        </w:rPr>
        <w:t>.</w:t>
      </w:r>
    </w:p>
    <w:p w:rsidR="00AF5C78" w:rsidRPr="00AF5C78" w:rsidRDefault="00AF5C78" w:rsidP="00AF5C78">
      <w:pPr>
        <w:ind w:firstLine="567"/>
        <w:jc w:val="both"/>
        <w:rPr>
          <w:bCs/>
          <w:lang w:val="uk-UA" w:eastAsia="en-US"/>
        </w:rPr>
      </w:pPr>
      <w:proofErr w:type="spellStart"/>
      <w:r w:rsidRPr="00AF5C78">
        <w:rPr>
          <w:bCs/>
          <w:lang w:val="uk-UA" w:eastAsia="en-US"/>
        </w:rPr>
        <w:t>Организационный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>
        <w:rPr>
          <w:bCs/>
          <w:lang w:val="uk-UA" w:eastAsia="en-US"/>
        </w:rPr>
        <w:t>взнос</w:t>
      </w:r>
      <w:proofErr w:type="spellEnd"/>
      <w:r>
        <w:rPr>
          <w:bCs/>
          <w:lang w:val="uk-UA" w:eastAsia="en-US"/>
        </w:rPr>
        <w:t xml:space="preserve"> за </w:t>
      </w:r>
      <w:proofErr w:type="spellStart"/>
      <w:r>
        <w:rPr>
          <w:bCs/>
          <w:lang w:val="uk-UA" w:eastAsia="en-US"/>
        </w:rPr>
        <w:t>участие</w:t>
      </w:r>
      <w:proofErr w:type="spellEnd"/>
      <w:r>
        <w:rPr>
          <w:bCs/>
          <w:lang w:val="uk-UA" w:eastAsia="en-US"/>
        </w:rPr>
        <w:t xml:space="preserve"> в </w:t>
      </w:r>
      <w:proofErr w:type="spellStart"/>
      <w:r>
        <w:rPr>
          <w:bCs/>
          <w:lang w:val="uk-UA" w:eastAsia="en-US"/>
        </w:rPr>
        <w:t>конференции</w:t>
      </w:r>
      <w:proofErr w:type="spellEnd"/>
      <w:r>
        <w:rPr>
          <w:bCs/>
          <w:lang w:val="uk-UA" w:eastAsia="en-US"/>
        </w:rPr>
        <w:t xml:space="preserve"> –</w:t>
      </w:r>
      <w:r w:rsidRPr="00AF5C78">
        <w:rPr>
          <w:bCs/>
          <w:lang w:val="uk-UA" w:eastAsia="en-US"/>
        </w:rPr>
        <w:t xml:space="preserve"> </w:t>
      </w:r>
      <w:r w:rsidRPr="00AF5C78">
        <w:rPr>
          <w:b/>
          <w:bCs/>
          <w:lang w:val="uk-UA" w:eastAsia="en-US"/>
        </w:rPr>
        <w:t>100 грн</w:t>
      </w:r>
      <w:r w:rsidRPr="00AF5C78">
        <w:rPr>
          <w:bCs/>
          <w:lang w:val="uk-UA" w:eastAsia="en-US"/>
        </w:rPr>
        <w:t>. (</w:t>
      </w:r>
      <w:proofErr w:type="spellStart"/>
      <w:r w:rsidRPr="00AF5C78">
        <w:rPr>
          <w:bCs/>
          <w:lang w:val="uk-UA" w:eastAsia="en-US"/>
        </w:rPr>
        <w:t>Программа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 w:rsidRPr="00AF5C78">
        <w:rPr>
          <w:bCs/>
          <w:lang w:val="uk-UA" w:eastAsia="en-US"/>
        </w:rPr>
        <w:t>конференции</w:t>
      </w:r>
      <w:proofErr w:type="spellEnd"/>
      <w:r w:rsidRPr="00AF5C78">
        <w:rPr>
          <w:bCs/>
          <w:lang w:val="uk-UA" w:eastAsia="en-US"/>
        </w:rPr>
        <w:t xml:space="preserve">, </w:t>
      </w:r>
      <w:proofErr w:type="spellStart"/>
      <w:r w:rsidRPr="00AF5C78">
        <w:rPr>
          <w:bCs/>
          <w:lang w:val="uk-UA" w:eastAsia="en-US"/>
        </w:rPr>
        <w:t>электронный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 w:rsidRPr="00AF5C78">
        <w:rPr>
          <w:bCs/>
          <w:lang w:val="uk-UA" w:eastAsia="en-US"/>
        </w:rPr>
        <w:t>вариант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 w:rsidRPr="00AF5C78">
        <w:rPr>
          <w:bCs/>
          <w:lang w:val="uk-UA" w:eastAsia="en-US"/>
        </w:rPr>
        <w:t>сборника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 w:rsidRPr="00AF5C78">
        <w:rPr>
          <w:bCs/>
          <w:lang w:val="uk-UA" w:eastAsia="en-US"/>
        </w:rPr>
        <w:t>тезисов</w:t>
      </w:r>
      <w:proofErr w:type="spellEnd"/>
      <w:r w:rsidRPr="00AF5C78">
        <w:rPr>
          <w:bCs/>
          <w:lang w:val="uk-UA" w:eastAsia="en-US"/>
        </w:rPr>
        <w:t xml:space="preserve"> и </w:t>
      </w:r>
      <w:proofErr w:type="spellStart"/>
      <w:r w:rsidRPr="00AF5C78">
        <w:rPr>
          <w:bCs/>
          <w:lang w:val="uk-UA" w:eastAsia="en-US"/>
        </w:rPr>
        <w:t>сертификат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 w:rsidRPr="00AF5C78">
        <w:rPr>
          <w:bCs/>
          <w:lang w:val="uk-UA" w:eastAsia="en-US"/>
        </w:rPr>
        <w:t>участника</w:t>
      </w:r>
      <w:proofErr w:type="spellEnd"/>
      <w:r w:rsidRPr="00AF5C78">
        <w:rPr>
          <w:bCs/>
          <w:lang w:val="uk-UA" w:eastAsia="en-US"/>
        </w:rPr>
        <w:t>).</w:t>
      </w:r>
    </w:p>
    <w:p w:rsidR="006B72AA" w:rsidRDefault="00AF5C78" w:rsidP="00AF5C78">
      <w:pPr>
        <w:ind w:firstLine="567"/>
        <w:jc w:val="both"/>
        <w:rPr>
          <w:color w:val="000000"/>
          <w:lang w:val="uk-UA"/>
        </w:rPr>
      </w:pPr>
      <w:proofErr w:type="spellStart"/>
      <w:r w:rsidRPr="00AF5C78">
        <w:rPr>
          <w:bCs/>
          <w:lang w:val="uk-UA" w:eastAsia="en-US"/>
        </w:rPr>
        <w:t>Проезд</w:t>
      </w:r>
      <w:proofErr w:type="spellEnd"/>
      <w:r w:rsidRPr="00AF5C78">
        <w:rPr>
          <w:bCs/>
          <w:lang w:val="uk-UA" w:eastAsia="en-US"/>
        </w:rPr>
        <w:t xml:space="preserve">, </w:t>
      </w:r>
      <w:proofErr w:type="spellStart"/>
      <w:r w:rsidRPr="00AF5C78">
        <w:rPr>
          <w:bCs/>
          <w:lang w:val="uk-UA" w:eastAsia="en-US"/>
        </w:rPr>
        <w:t>проживание</w:t>
      </w:r>
      <w:proofErr w:type="spellEnd"/>
      <w:r w:rsidRPr="00AF5C78">
        <w:rPr>
          <w:bCs/>
          <w:lang w:val="uk-UA" w:eastAsia="en-US"/>
        </w:rPr>
        <w:t xml:space="preserve"> за </w:t>
      </w:r>
      <w:proofErr w:type="spellStart"/>
      <w:r w:rsidRPr="00AF5C78">
        <w:rPr>
          <w:bCs/>
          <w:lang w:val="uk-UA" w:eastAsia="en-US"/>
        </w:rPr>
        <w:t>свой</w:t>
      </w:r>
      <w:proofErr w:type="spellEnd"/>
      <w:r w:rsidRPr="00AF5C78">
        <w:rPr>
          <w:bCs/>
          <w:lang w:val="uk-UA" w:eastAsia="en-US"/>
        </w:rPr>
        <w:t xml:space="preserve"> </w:t>
      </w:r>
      <w:proofErr w:type="spellStart"/>
      <w:r w:rsidRPr="00AF5C78">
        <w:rPr>
          <w:bCs/>
          <w:lang w:val="uk-UA" w:eastAsia="en-US"/>
        </w:rPr>
        <w:t>счет</w:t>
      </w:r>
      <w:proofErr w:type="spellEnd"/>
      <w:r w:rsidRPr="00AF5C78">
        <w:rPr>
          <w:bCs/>
          <w:lang w:val="uk-UA" w:eastAsia="en-US"/>
        </w:rPr>
        <w:t>.</w:t>
      </w:r>
    </w:p>
    <w:p w:rsidR="008E628C" w:rsidRPr="008E628C" w:rsidRDefault="008E628C" w:rsidP="00AF5C78">
      <w:pPr>
        <w:jc w:val="center"/>
        <w:rPr>
          <w:color w:val="000000"/>
          <w:lang w:val="uk-UA"/>
        </w:rPr>
      </w:pPr>
    </w:p>
    <w:p w:rsidR="00AF5C78" w:rsidRPr="00AF5C78" w:rsidRDefault="00AF5C78" w:rsidP="004653B0">
      <w:pPr>
        <w:pStyle w:val="a4"/>
        <w:tabs>
          <w:tab w:val="left" w:pos="851"/>
        </w:tabs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ar-SA"/>
        </w:rPr>
      </w:pPr>
      <w:r w:rsidRPr="00AF5C7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ar-SA"/>
        </w:rPr>
        <w:t>ТРЕБОВАНИЯ К ОФОРМЛЕНИЮ ТЕЗИСОВ</w:t>
      </w:r>
    </w:p>
    <w:p w:rsidR="00AF5C78" w:rsidRDefault="00AF5C78" w:rsidP="00AF5C7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proofErr w:type="spellStart"/>
      <w:r w:rsidRPr="00AF5C7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ar-SA"/>
        </w:rPr>
        <w:t>Объем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тезисов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r w:rsidRPr="00AF5C7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ar-SA"/>
        </w:rPr>
        <w:t xml:space="preserve">3 </w:t>
      </w:r>
      <w:proofErr w:type="spellStart"/>
      <w:r w:rsidRPr="00AF5C7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ar-SA"/>
        </w:rPr>
        <w:t>страницы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(формат А-4 в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текст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овом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редакторе WORD / OFFICE 14 кеглем шрифт</w:t>
      </w:r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Times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New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Roman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интервал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–</w:t>
      </w:r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полуторный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, абзац - 1,25 см (просьба не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создавать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абзацный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отступ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с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помощью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клавиш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Tab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знаков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пропуска) поля (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ерхнее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нижнее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левое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правое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) –</w:t>
      </w:r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2 см, текст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печатается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без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переносов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с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выравниванием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на всю ширину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страницы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,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страницы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 xml:space="preserve"> не </w:t>
      </w:r>
      <w:proofErr w:type="spellStart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нумеруются</w:t>
      </w:r>
      <w:proofErr w:type="spellEnd"/>
      <w:r w:rsidRPr="00AF5C78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.</w:t>
      </w:r>
    </w:p>
    <w:p w:rsidR="00AF5C78" w:rsidRPr="00AF5C78" w:rsidRDefault="00AF5C78" w:rsidP="00AF5C7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proofErr w:type="spellStart"/>
      <w:r w:rsidRPr="00AF5C78">
        <w:rPr>
          <w:rFonts w:ascii="Times New Roman" w:hAnsi="Times New Roman"/>
          <w:bCs/>
          <w:i/>
          <w:sz w:val="24"/>
          <w:szCs w:val="24"/>
          <w:lang w:val="uk-UA"/>
        </w:rPr>
        <w:t>Последовательность</w:t>
      </w:r>
      <w:proofErr w:type="spellEnd"/>
      <w:r w:rsidRPr="00AF5C78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i/>
          <w:sz w:val="24"/>
          <w:szCs w:val="24"/>
          <w:lang w:val="uk-UA"/>
        </w:rPr>
        <w:t>размещения</w:t>
      </w:r>
      <w:proofErr w:type="spellEnd"/>
      <w:r w:rsidRPr="00AF5C78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i/>
          <w:sz w:val="24"/>
          <w:szCs w:val="24"/>
          <w:lang w:val="uk-UA"/>
        </w:rPr>
        <w:t>материалов</w:t>
      </w:r>
      <w:proofErr w:type="spellEnd"/>
      <w:r w:rsidRPr="00AF5C78">
        <w:rPr>
          <w:rFonts w:ascii="Times New Roman" w:hAnsi="Times New Roman"/>
          <w:bCs/>
          <w:i/>
          <w:sz w:val="24"/>
          <w:szCs w:val="24"/>
          <w:lang w:val="uk-UA"/>
        </w:rPr>
        <w:t>:</w:t>
      </w:r>
    </w:p>
    <w:p w:rsidR="00AF5C78" w:rsidRPr="00AF5C78" w:rsidRDefault="00AF5C78" w:rsidP="00AF5C7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направление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соответствии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тематикой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тезисов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указывается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в правом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верхнем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углу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AF5C78" w:rsidRPr="00AF5C78" w:rsidRDefault="00AF5C78" w:rsidP="00AF5C7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инициалы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фамилия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автора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указываются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в правом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верхнем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углу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, шрифт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жирный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AF5C78" w:rsidRPr="00AF5C78" w:rsidRDefault="00AF5C78" w:rsidP="00AF5C7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учебное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заведение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место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работы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учебы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), город;</w:t>
      </w:r>
    </w:p>
    <w:p w:rsidR="00AF5C78" w:rsidRPr="00AF5C78" w:rsidRDefault="00AF5C78" w:rsidP="00AF5C7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название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тезисов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печатается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через строку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большими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буквами,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выравнивание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по центру (шрифт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жирный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)</w:t>
      </w:r>
      <w:r w:rsidR="004653B0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AF5C78" w:rsidRPr="00AF5C78" w:rsidRDefault="00AF5C78" w:rsidP="00AF5C7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через строку текст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тезисов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выр</w:t>
      </w:r>
      <w:r>
        <w:rPr>
          <w:rFonts w:ascii="Times New Roman" w:hAnsi="Times New Roman"/>
          <w:bCs/>
          <w:sz w:val="24"/>
          <w:szCs w:val="24"/>
        </w:rPr>
        <w:t>авнивание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по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ширине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AF5C78" w:rsidRDefault="00AF5C78" w:rsidP="00AF5C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через строку список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использованных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литературных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источников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под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названием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proofErr w:type="spellStart"/>
      <w:r w:rsidRPr="00AF5C78">
        <w:rPr>
          <w:rFonts w:ascii="Times New Roman" w:hAnsi="Times New Roman"/>
          <w:b/>
          <w:bCs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которые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следует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приводить в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конце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тезисов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порядке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появления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соответствующих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ссылок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 тексте;</w:t>
      </w:r>
    </w:p>
    <w:p w:rsidR="00B638C2" w:rsidRDefault="00AF5C78" w:rsidP="00B638C2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список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использованных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источников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может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оформляться автором по его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выбору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учетом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Национального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стандарта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Украины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ДСТУ 8302: 2015 «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Информация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документация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Библиографическ</w:t>
      </w:r>
      <w:r>
        <w:rPr>
          <w:rFonts w:ascii="Times New Roman" w:hAnsi="Times New Roman"/>
          <w:bCs/>
          <w:sz w:val="24"/>
          <w:szCs w:val="24"/>
          <w:lang w:val="uk-UA"/>
        </w:rPr>
        <w:t>ая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ссылк</w:t>
      </w:r>
      <w:r>
        <w:rPr>
          <w:rFonts w:ascii="Times New Roman" w:hAnsi="Times New Roman"/>
          <w:bCs/>
          <w:sz w:val="24"/>
          <w:szCs w:val="24"/>
          <w:lang w:val="uk-UA"/>
        </w:rPr>
        <w:t>а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Общие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B638C2">
        <w:rPr>
          <w:rFonts w:ascii="Times New Roman" w:hAnsi="Times New Roman"/>
          <w:bCs/>
          <w:sz w:val="24"/>
          <w:szCs w:val="24"/>
          <w:lang w:val="uk-UA"/>
        </w:rPr>
        <w:t>положения</w:t>
      </w:r>
      <w:proofErr w:type="spellEnd"/>
      <w:r w:rsidR="00B638C2">
        <w:rPr>
          <w:rFonts w:ascii="Times New Roman" w:hAnsi="Times New Roman"/>
          <w:bCs/>
          <w:sz w:val="24"/>
          <w:szCs w:val="24"/>
          <w:lang w:val="uk-UA"/>
        </w:rPr>
        <w:t xml:space="preserve"> и правила </w:t>
      </w:r>
      <w:proofErr w:type="spellStart"/>
      <w:r w:rsidR="00B638C2">
        <w:rPr>
          <w:rFonts w:ascii="Times New Roman" w:hAnsi="Times New Roman"/>
          <w:bCs/>
          <w:sz w:val="24"/>
          <w:szCs w:val="24"/>
          <w:lang w:val="uk-UA"/>
        </w:rPr>
        <w:t>составления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B638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или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одним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из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стилей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отнесенных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к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рекомендованному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перечня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стилей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оформления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списка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научных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публикаций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приведенного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приложении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3 к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настоящим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Требованиям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(Приказ МОН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Украины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 xml:space="preserve"> № 40 от 12.01.2017 Режим </w:t>
      </w:r>
      <w:proofErr w:type="spellStart"/>
      <w:r w:rsidRPr="00AF5C78">
        <w:rPr>
          <w:rFonts w:ascii="Times New Roman" w:hAnsi="Times New Roman"/>
          <w:bCs/>
          <w:sz w:val="24"/>
          <w:szCs w:val="24"/>
          <w:lang w:val="uk-UA"/>
        </w:rPr>
        <w:t>доступа</w:t>
      </w:r>
      <w:proofErr w:type="spellEnd"/>
      <w:r w:rsidRPr="00AF5C78">
        <w:rPr>
          <w:rFonts w:ascii="Times New Roman" w:hAnsi="Times New Roman"/>
          <w:bCs/>
          <w:sz w:val="24"/>
          <w:szCs w:val="24"/>
          <w:lang w:val="uk-UA"/>
        </w:rPr>
        <w:t>:</w:t>
      </w:r>
      <w:r w:rsidR="00B638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15" w:history="1">
        <w:r w:rsidR="0053217B" w:rsidRPr="00AF5C78">
          <w:rPr>
            <w:rStyle w:val="a3"/>
            <w:rFonts w:ascii="Times New Roman" w:hAnsi="Times New Roman"/>
            <w:bCs/>
            <w:sz w:val="24"/>
            <w:szCs w:val="24"/>
            <w:lang w:val="uk-UA"/>
          </w:rPr>
          <w:t>http://zakon2.rada.gov.ua/laws/show/z0155-17</w:t>
        </w:r>
      </w:hyperlink>
      <w:r w:rsidR="0053217B" w:rsidRPr="00AF5C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3479" w:rsidRPr="00AF5C78">
        <w:rPr>
          <w:rFonts w:ascii="Times New Roman" w:hAnsi="Times New Roman"/>
          <w:bCs/>
          <w:sz w:val="24"/>
          <w:szCs w:val="24"/>
        </w:rPr>
        <w:t>)</w:t>
      </w:r>
      <w:r w:rsidR="007D3479" w:rsidRPr="00AF5C78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B638C2" w:rsidRPr="00B638C2" w:rsidRDefault="00B638C2" w:rsidP="00B638C2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4"/>
          <w:lang w:val="uk-UA"/>
        </w:rPr>
      </w:pPr>
      <w:proofErr w:type="spellStart"/>
      <w:r w:rsidRPr="00B638C2">
        <w:rPr>
          <w:rFonts w:ascii="Times New Roman" w:hAnsi="Times New Roman"/>
          <w:bCs/>
          <w:sz w:val="24"/>
          <w:lang w:val="uk-UA"/>
        </w:rPr>
        <w:t>ссылки</w:t>
      </w:r>
      <w:proofErr w:type="spellEnd"/>
      <w:r w:rsidRPr="00B638C2">
        <w:rPr>
          <w:rFonts w:ascii="Times New Roman" w:hAnsi="Times New Roman"/>
          <w:bCs/>
          <w:sz w:val="24"/>
          <w:lang w:val="uk-UA"/>
        </w:rPr>
        <w:t xml:space="preserve"> </w:t>
      </w:r>
      <w:proofErr w:type="spellStart"/>
      <w:r w:rsidRPr="00B638C2">
        <w:rPr>
          <w:rFonts w:ascii="Times New Roman" w:hAnsi="Times New Roman"/>
          <w:bCs/>
          <w:sz w:val="24"/>
          <w:lang w:val="uk-UA"/>
        </w:rPr>
        <w:t>обозначаются</w:t>
      </w:r>
      <w:proofErr w:type="spellEnd"/>
      <w:r w:rsidRPr="00B638C2">
        <w:rPr>
          <w:rFonts w:ascii="Times New Roman" w:hAnsi="Times New Roman"/>
          <w:bCs/>
          <w:sz w:val="24"/>
          <w:lang w:val="uk-UA"/>
        </w:rPr>
        <w:t xml:space="preserve"> </w:t>
      </w:r>
      <w:proofErr w:type="spellStart"/>
      <w:r w:rsidRPr="00B638C2">
        <w:rPr>
          <w:rFonts w:ascii="Times New Roman" w:hAnsi="Times New Roman"/>
          <w:bCs/>
          <w:sz w:val="24"/>
          <w:lang w:val="uk-UA"/>
        </w:rPr>
        <w:t>квадратными</w:t>
      </w:r>
      <w:proofErr w:type="spellEnd"/>
      <w:r w:rsidRPr="00B638C2">
        <w:rPr>
          <w:rFonts w:ascii="Times New Roman" w:hAnsi="Times New Roman"/>
          <w:bCs/>
          <w:sz w:val="24"/>
          <w:lang w:val="uk-UA"/>
        </w:rPr>
        <w:t xml:space="preserve"> скобками с </w:t>
      </w:r>
      <w:proofErr w:type="spellStart"/>
      <w:r w:rsidRPr="00B638C2">
        <w:rPr>
          <w:rFonts w:ascii="Times New Roman" w:hAnsi="Times New Roman"/>
          <w:bCs/>
          <w:sz w:val="24"/>
          <w:lang w:val="uk-UA"/>
        </w:rPr>
        <w:t>указанием</w:t>
      </w:r>
      <w:proofErr w:type="spellEnd"/>
      <w:r w:rsidRPr="00B638C2">
        <w:rPr>
          <w:rFonts w:ascii="Times New Roman" w:hAnsi="Times New Roman"/>
          <w:bCs/>
          <w:sz w:val="24"/>
          <w:lang w:val="uk-UA"/>
        </w:rPr>
        <w:t xml:space="preserve"> порядкового номера </w:t>
      </w:r>
      <w:proofErr w:type="spellStart"/>
      <w:r w:rsidRPr="00B638C2">
        <w:rPr>
          <w:rFonts w:ascii="Times New Roman" w:hAnsi="Times New Roman"/>
          <w:bCs/>
          <w:sz w:val="24"/>
          <w:lang w:val="uk-UA"/>
        </w:rPr>
        <w:t>источ</w:t>
      </w:r>
      <w:r w:rsidR="004653B0">
        <w:rPr>
          <w:rFonts w:ascii="Times New Roman" w:hAnsi="Times New Roman"/>
          <w:bCs/>
          <w:sz w:val="24"/>
          <w:lang w:val="uk-UA"/>
        </w:rPr>
        <w:t>ника</w:t>
      </w:r>
      <w:proofErr w:type="spellEnd"/>
      <w:r w:rsidR="004653B0">
        <w:rPr>
          <w:rFonts w:ascii="Times New Roman" w:hAnsi="Times New Roman"/>
          <w:bCs/>
          <w:sz w:val="24"/>
          <w:lang w:val="uk-UA"/>
        </w:rPr>
        <w:t xml:space="preserve"> по списку и через </w:t>
      </w:r>
      <w:proofErr w:type="spellStart"/>
      <w:r w:rsidR="004653B0">
        <w:rPr>
          <w:rFonts w:ascii="Times New Roman" w:hAnsi="Times New Roman"/>
          <w:bCs/>
          <w:sz w:val="24"/>
          <w:lang w:val="uk-UA"/>
        </w:rPr>
        <w:t>запятую</w:t>
      </w:r>
      <w:proofErr w:type="spellEnd"/>
      <w:r w:rsidR="004653B0">
        <w:rPr>
          <w:rFonts w:ascii="Times New Roman" w:hAnsi="Times New Roman"/>
          <w:bCs/>
          <w:sz w:val="24"/>
          <w:lang w:val="uk-UA"/>
        </w:rPr>
        <w:t xml:space="preserve"> –</w:t>
      </w:r>
      <w:r w:rsidRPr="00B638C2">
        <w:rPr>
          <w:rFonts w:ascii="Times New Roman" w:hAnsi="Times New Roman"/>
          <w:bCs/>
          <w:sz w:val="24"/>
          <w:lang w:val="uk-UA"/>
        </w:rPr>
        <w:t xml:space="preserve"> номер </w:t>
      </w:r>
      <w:proofErr w:type="spellStart"/>
      <w:r w:rsidRPr="00B638C2">
        <w:rPr>
          <w:rFonts w:ascii="Times New Roman" w:hAnsi="Times New Roman"/>
          <w:bCs/>
          <w:sz w:val="24"/>
          <w:lang w:val="uk-UA"/>
        </w:rPr>
        <w:t>страницы</w:t>
      </w:r>
      <w:proofErr w:type="spellEnd"/>
      <w:r w:rsidRPr="00B638C2">
        <w:rPr>
          <w:rFonts w:ascii="Times New Roman" w:hAnsi="Times New Roman"/>
          <w:bCs/>
          <w:sz w:val="24"/>
          <w:lang w:val="uk-UA"/>
        </w:rPr>
        <w:t xml:space="preserve">, </w:t>
      </w:r>
      <w:proofErr w:type="spellStart"/>
      <w:r w:rsidRPr="00B638C2">
        <w:rPr>
          <w:rFonts w:ascii="Times New Roman" w:hAnsi="Times New Roman"/>
          <w:bCs/>
          <w:sz w:val="24"/>
          <w:lang w:val="uk-UA"/>
        </w:rPr>
        <w:t>например</w:t>
      </w:r>
      <w:proofErr w:type="spellEnd"/>
      <w:r w:rsidRPr="00B638C2">
        <w:rPr>
          <w:rFonts w:ascii="Times New Roman" w:hAnsi="Times New Roman"/>
          <w:bCs/>
          <w:sz w:val="24"/>
          <w:lang w:val="uk-UA"/>
        </w:rPr>
        <w:t>: [5, c. 57-61].</w:t>
      </w:r>
    </w:p>
    <w:p w:rsidR="00B638C2" w:rsidRDefault="00B638C2" w:rsidP="00B638C2">
      <w:pPr>
        <w:tabs>
          <w:tab w:val="left" w:pos="851"/>
        </w:tabs>
        <w:ind w:firstLine="567"/>
        <w:jc w:val="both"/>
        <w:rPr>
          <w:rFonts w:eastAsia="Calibri"/>
          <w:bCs/>
          <w:lang w:val="uk-UA" w:eastAsia="en-US"/>
        </w:rPr>
      </w:pPr>
      <w:proofErr w:type="spellStart"/>
      <w:r w:rsidRPr="00B638C2">
        <w:rPr>
          <w:rFonts w:eastAsia="Calibri"/>
          <w:bCs/>
          <w:lang w:val="uk-UA" w:eastAsia="en-US"/>
        </w:rPr>
        <w:t>Полный</w:t>
      </w:r>
      <w:proofErr w:type="spellEnd"/>
      <w:r w:rsidRPr="00B638C2">
        <w:rPr>
          <w:rFonts w:eastAsia="Calibri"/>
          <w:bCs/>
          <w:lang w:val="uk-UA" w:eastAsia="en-US"/>
        </w:rPr>
        <w:t xml:space="preserve"> </w:t>
      </w:r>
      <w:r w:rsidRPr="004653B0">
        <w:rPr>
          <w:rFonts w:eastAsia="Calibri"/>
          <w:b/>
          <w:bCs/>
          <w:lang w:val="uk-UA" w:eastAsia="en-US"/>
        </w:rPr>
        <w:t xml:space="preserve">текст </w:t>
      </w:r>
      <w:proofErr w:type="spellStart"/>
      <w:r w:rsidRPr="004653B0">
        <w:rPr>
          <w:rFonts w:eastAsia="Calibri"/>
          <w:b/>
          <w:bCs/>
          <w:lang w:val="uk-UA" w:eastAsia="en-US"/>
        </w:rPr>
        <w:t>научной</w:t>
      </w:r>
      <w:proofErr w:type="spellEnd"/>
      <w:r w:rsidRPr="004653B0">
        <w:rPr>
          <w:rFonts w:eastAsia="Calibri"/>
          <w:b/>
          <w:bCs/>
          <w:lang w:val="uk-UA" w:eastAsia="en-US"/>
        </w:rPr>
        <w:t xml:space="preserve"> </w:t>
      </w:r>
      <w:proofErr w:type="spellStart"/>
      <w:r w:rsidRPr="004653B0">
        <w:rPr>
          <w:rFonts w:eastAsia="Calibri"/>
          <w:b/>
          <w:bCs/>
          <w:lang w:val="uk-UA" w:eastAsia="en-US"/>
        </w:rPr>
        <w:t>работы</w:t>
      </w:r>
      <w:proofErr w:type="spellEnd"/>
      <w:r w:rsidRPr="00B638C2">
        <w:rPr>
          <w:rFonts w:eastAsia="Calibri"/>
          <w:bCs/>
          <w:lang w:val="uk-UA" w:eastAsia="en-US"/>
        </w:rPr>
        <w:t xml:space="preserve"> </w:t>
      </w:r>
      <w:proofErr w:type="spellStart"/>
      <w:r w:rsidRPr="00B638C2">
        <w:rPr>
          <w:rFonts w:eastAsia="Calibri"/>
          <w:bCs/>
          <w:lang w:val="uk-UA" w:eastAsia="en-US"/>
        </w:rPr>
        <w:t>необходимо</w:t>
      </w:r>
      <w:proofErr w:type="spellEnd"/>
      <w:r w:rsidRPr="00B638C2">
        <w:rPr>
          <w:rFonts w:eastAsia="Calibri"/>
          <w:bCs/>
          <w:lang w:val="uk-UA" w:eastAsia="en-US"/>
        </w:rPr>
        <w:t xml:space="preserve"> </w:t>
      </w:r>
      <w:proofErr w:type="spellStart"/>
      <w:r w:rsidRPr="00B638C2">
        <w:rPr>
          <w:rFonts w:eastAsia="Calibri"/>
          <w:bCs/>
          <w:lang w:val="uk-UA" w:eastAsia="en-US"/>
        </w:rPr>
        <w:t>сформ</w:t>
      </w:r>
      <w:r w:rsidR="004653B0">
        <w:rPr>
          <w:rFonts w:eastAsia="Calibri"/>
          <w:bCs/>
          <w:lang w:val="uk-UA" w:eastAsia="en-US"/>
        </w:rPr>
        <w:t>ули</w:t>
      </w:r>
      <w:r w:rsidRPr="00B638C2">
        <w:rPr>
          <w:rFonts w:eastAsia="Calibri"/>
          <w:bCs/>
          <w:lang w:val="uk-UA" w:eastAsia="en-US"/>
        </w:rPr>
        <w:t>ровать</w:t>
      </w:r>
      <w:proofErr w:type="spellEnd"/>
      <w:r w:rsidRPr="00B638C2">
        <w:rPr>
          <w:rFonts w:eastAsia="Calibri"/>
          <w:bCs/>
          <w:lang w:val="uk-UA" w:eastAsia="en-US"/>
        </w:rPr>
        <w:t xml:space="preserve"> в </w:t>
      </w:r>
      <w:proofErr w:type="spellStart"/>
      <w:r w:rsidRPr="00B638C2">
        <w:rPr>
          <w:rFonts w:eastAsia="Calibri"/>
          <w:bCs/>
          <w:lang w:val="uk-UA" w:eastAsia="en-US"/>
        </w:rPr>
        <w:t>следующем</w:t>
      </w:r>
      <w:proofErr w:type="spellEnd"/>
      <w:r w:rsidRPr="00B638C2">
        <w:rPr>
          <w:rFonts w:eastAsia="Calibri"/>
          <w:bCs/>
          <w:lang w:val="uk-UA" w:eastAsia="en-US"/>
        </w:rPr>
        <w:t xml:space="preserve"> </w:t>
      </w:r>
      <w:proofErr w:type="spellStart"/>
      <w:r w:rsidRPr="00B638C2">
        <w:rPr>
          <w:rFonts w:eastAsia="Calibri"/>
          <w:bCs/>
          <w:lang w:val="uk-UA" w:eastAsia="en-US"/>
        </w:rPr>
        <w:t>порядке</w:t>
      </w:r>
      <w:proofErr w:type="spellEnd"/>
      <w:r w:rsidRPr="00B638C2">
        <w:rPr>
          <w:rFonts w:eastAsia="Calibri"/>
          <w:bCs/>
          <w:lang w:val="uk-UA" w:eastAsia="en-US"/>
        </w:rPr>
        <w:t xml:space="preserve">: </w:t>
      </w:r>
      <w:proofErr w:type="spellStart"/>
      <w:r w:rsidRPr="00B638C2">
        <w:rPr>
          <w:rFonts w:eastAsia="Calibri"/>
          <w:bCs/>
          <w:lang w:val="uk-UA" w:eastAsia="en-US"/>
        </w:rPr>
        <w:t>актуальность</w:t>
      </w:r>
      <w:proofErr w:type="spellEnd"/>
      <w:r w:rsidRPr="00B638C2">
        <w:rPr>
          <w:rFonts w:eastAsia="Calibri"/>
          <w:bCs/>
          <w:lang w:val="uk-UA" w:eastAsia="en-US"/>
        </w:rPr>
        <w:t xml:space="preserve">; </w:t>
      </w:r>
      <w:proofErr w:type="spellStart"/>
      <w:r w:rsidRPr="00B638C2">
        <w:rPr>
          <w:rFonts w:eastAsia="Calibri"/>
          <w:bCs/>
          <w:lang w:val="uk-UA" w:eastAsia="en-US"/>
        </w:rPr>
        <w:t>изложение</w:t>
      </w:r>
      <w:proofErr w:type="spellEnd"/>
      <w:r w:rsidRPr="00B638C2">
        <w:rPr>
          <w:rFonts w:eastAsia="Calibri"/>
          <w:bCs/>
          <w:lang w:val="uk-UA" w:eastAsia="en-US"/>
        </w:rPr>
        <w:t xml:space="preserve"> основного </w:t>
      </w:r>
      <w:proofErr w:type="spellStart"/>
      <w:r w:rsidRPr="00B638C2">
        <w:rPr>
          <w:rFonts w:eastAsia="Calibri"/>
          <w:bCs/>
          <w:lang w:val="uk-UA" w:eastAsia="en-US"/>
        </w:rPr>
        <w:t>материала</w:t>
      </w:r>
      <w:proofErr w:type="spellEnd"/>
      <w:r w:rsidRPr="00B638C2">
        <w:rPr>
          <w:rFonts w:eastAsia="Calibri"/>
          <w:bCs/>
          <w:lang w:val="uk-UA" w:eastAsia="en-US"/>
        </w:rPr>
        <w:t xml:space="preserve"> </w:t>
      </w:r>
      <w:proofErr w:type="spellStart"/>
      <w:r w:rsidRPr="00B638C2">
        <w:rPr>
          <w:rFonts w:eastAsia="Calibri"/>
          <w:bCs/>
          <w:lang w:val="uk-UA" w:eastAsia="en-US"/>
        </w:rPr>
        <w:t>исследования</w:t>
      </w:r>
      <w:proofErr w:type="spellEnd"/>
      <w:r w:rsidRPr="00B638C2">
        <w:rPr>
          <w:rFonts w:eastAsia="Calibri"/>
          <w:bCs/>
          <w:lang w:val="uk-UA" w:eastAsia="en-US"/>
        </w:rPr>
        <w:t xml:space="preserve">; </w:t>
      </w:r>
      <w:proofErr w:type="spellStart"/>
      <w:r w:rsidRPr="00B638C2">
        <w:rPr>
          <w:rFonts w:eastAsia="Calibri"/>
          <w:bCs/>
          <w:lang w:val="uk-UA" w:eastAsia="en-US"/>
        </w:rPr>
        <w:t>выводы</w:t>
      </w:r>
      <w:proofErr w:type="spellEnd"/>
      <w:r w:rsidRPr="00B638C2">
        <w:rPr>
          <w:rFonts w:eastAsia="Calibri"/>
          <w:bCs/>
          <w:lang w:val="uk-UA" w:eastAsia="en-US"/>
        </w:rPr>
        <w:t xml:space="preserve">; </w:t>
      </w:r>
      <w:proofErr w:type="spellStart"/>
      <w:r w:rsidRPr="00B638C2">
        <w:rPr>
          <w:rFonts w:eastAsia="Calibri"/>
          <w:bCs/>
          <w:lang w:val="uk-UA" w:eastAsia="en-US"/>
        </w:rPr>
        <w:t>литература</w:t>
      </w:r>
      <w:proofErr w:type="spellEnd"/>
      <w:r w:rsidRPr="00B638C2">
        <w:rPr>
          <w:rFonts w:eastAsia="Calibri"/>
          <w:bCs/>
          <w:lang w:val="uk-UA" w:eastAsia="en-US"/>
        </w:rPr>
        <w:t>.</w:t>
      </w:r>
    </w:p>
    <w:p w:rsidR="004653B0" w:rsidRDefault="004653B0" w:rsidP="004653B0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i/>
          <w:lang w:val="uk-UA"/>
        </w:rPr>
      </w:pPr>
      <w:bookmarkStart w:id="0" w:name="_GoBack"/>
      <w:bookmarkEnd w:id="0"/>
      <w:r w:rsidRPr="004653B0">
        <w:rPr>
          <w:i/>
          <w:lang w:val="uk-UA"/>
        </w:rPr>
        <w:t xml:space="preserve">Текст </w:t>
      </w:r>
      <w:proofErr w:type="spellStart"/>
      <w:r w:rsidRPr="004653B0">
        <w:rPr>
          <w:i/>
          <w:lang w:val="uk-UA"/>
        </w:rPr>
        <w:t>доклада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до</w:t>
      </w:r>
      <w:r>
        <w:rPr>
          <w:i/>
          <w:lang w:val="uk-UA"/>
        </w:rPr>
        <w:t>лжен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быть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внимательно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вычитан</w:t>
      </w:r>
      <w:proofErr w:type="spellEnd"/>
      <w:r>
        <w:rPr>
          <w:i/>
          <w:lang w:val="uk-UA"/>
        </w:rPr>
        <w:t xml:space="preserve"> и </w:t>
      </w:r>
      <w:proofErr w:type="spellStart"/>
      <w:r>
        <w:rPr>
          <w:i/>
          <w:lang w:val="uk-UA"/>
        </w:rPr>
        <w:t>проверен</w:t>
      </w:r>
      <w:proofErr w:type="spellEnd"/>
      <w:r w:rsidRPr="004653B0">
        <w:rPr>
          <w:i/>
          <w:lang w:val="uk-UA"/>
        </w:rPr>
        <w:t xml:space="preserve"> автором и </w:t>
      </w:r>
      <w:proofErr w:type="spellStart"/>
      <w:r w:rsidRPr="004653B0">
        <w:rPr>
          <w:i/>
          <w:lang w:val="uk-UA"/>
        </w:rPr>
        <w:t>научным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руководителем</w:t>
      </w:r>
      <w:proofErr w:type="spellEnd"/>
      <w:r w:rsidRPr="004653B0">
        <w:rPr>
          <w:i/>
          <w:lang w:val="uk-UA"/>
        </w:rPr>
        <w:t xml:space="preserve">. </w:t>
      </w:r>
      <w:proofErr w:type="spellStart"/>
      <w:r w:rsidRPr="004653B0">
        <w:rPr>
          <w:i/>
          <w:lang w:val="uk-UA"/>
        </w:rPr>
        <w:t>Редакционная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коллегия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оставляет</w:t>
      </w:r>
      <w:proofErr w:type="spellEnd"/>
      <w:r w:rsidRPr="004653B0">
        <w:rPr>
          <w:i/>
          <w:lang w:val="uk-UA"/>
        </w:rPr>
        <w:t xml:space="preserve"> за </w:t>
      </w:r>
      <w:proofErr w:type="spellStart"/>
      <w:r w:rsidRPr="004653B0">
        <w:rPr>
          <w:i/>
          <w:lang w:val="uk-UA"/>
        </w:rPr>
        <w:t>собой</w:t>
      </w:r>
      <w:proofErr w:type="spellEnd"/>
      <w:r w:rsidRPr="004653B0">
        <w:rPr>
          <w:i/>
          <w:lang w:val="uk-UA"/>
        </w:rPr>
        <w:t xml:space="preserve"> право </w:t>
      </w:r>
      <w:proofErr w:type="spellStart"/>
      <w:r w:rsidRPr="004653B0">
        <w:rPr>
          <w:i/>
          <w:lang w:val="uk-UA"/>
        </w:rPr>
        <w:t>частичного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редактирования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материала</w:t>
      </w:r>
      <w:proofErr w:type="spellEnd"/>
      <w:r w:rsidRPr="004653B0">
        <w:rPr>
          <w:i/>
          <w:lang w:val="uk-UA"/>
        </w:rPr>
        <w:t xml:space="preserve">, </w:t>
      </w:r>
      <w:proofErr w:type="spellStart"/>
      <w:r w:rsidRPr="004653B0">
        <w:rPr>
          <w:i/>
          <w:lang w:val="uk-UA"/>
        </w:rPr>
        <w:t>который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выполнен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или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оформлен</w:t>
      </w:r>
      <w:proofErr w:type="spellEnd"/>
      <w:r w:rsidRPr="004653B0">
        <w:rPr>
          <w:i/>
          <w:lang w:val="uk-UA"/>
        </w:rPr>
        <w:t xml:space="preserve"> с </w:t>
      </w:r>
      <w:proofErr w:type="spellStart"/>
      <w:r w:rsidRPr="004653B0">
        <w:rPr>
          <w:i/>
          <w:lang w:val="uk-UA"/>
        </w:rPr>
        <w:t>нарушением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выше</w:t>
      </w:r>
      <w:r w:rsidRPr="004653B0">
        <w:rPr>
          <w:i/>
          <w:lang w:val="uk-UA"/>
        </w:rPr>
        <w:t>упомянутых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требований</w:t>
      </w:r>
      <w:proofErr w:type="spellEnd"/>
      <w:r w:rsidRPr="004653B0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Ответственность</w:t>
      </w:r>
      <w:proofErr w:type="spellEnd"/>
      <w:r w:rsidRPr="004653B0">
        <w:rPr>
          <w:i/>
          <w:lang w:val="uk-UA"/>
        </w:rPr>
        <w:t xml:space="preserve"> за </w:t>
      </w:r>
      <w:proofErr w:type="spellStart"/>
      <w:r w:rsidRPr="004653B0">
        <w:rPr>
          <w:i/>
          <w:lang w:val="uk-UA"/>
        </w:rPr>
        <w:t>содержание</w:t>
      </w:r>
      <w:proofErr w:type="spellEnd"/>
      <w:r w:rsidRPr="004653B0">
        <w:rPr>
          <w:i/>
          <w:lang w:val="uk-UA"/>
        </w:rPr>
        <w:t xml:space="preserve"> и </w:t>
      </w:r>
      <w:proofErr w:type="spellStart"/>
      <w:r w:rsidRPr="004653B0">
        <w:rPr>
          <w:i/>
          <w:lang w:val="uk-UA"/>
        </w:rPr>
        <w:t>уникальность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пре</w:t>
      </w:r>
      <w:r>
        <w:rPr>
          <w:i/>
          <w:lang w:val="uk-UA"/>
        </w:rPr>
        <w:t>о</w:t>
      </w:r>
      <w:r w:rsidRPr="004653B0">
        <w:rPr>
          <w:i/>
          <w:lang w:val="uk-UA"/>
        </w:rPr>
        <w:t>дставленного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материала</w:t>
      </w:r>
      <w:proofErr w:type="spellEnd"/>
      <w:r w:rsidRPr="004653B0">
        <w:rPr>
          <w:i/>
          <w:lang w:val="uk-UA"/>
        </w:rPr>
        <w:t xml:space="preserve"> </w:t>
      </w:r>
      <w:proofErr w:type="spellStart"/>
      <w:r w:rsidRPr="004653B0">
        <w:rPr>
          <w:i/>
          <w:lang w:val="uk-UA"/>
        </w:rPr>
        <w:t>несет</w:t>
      </w:r>
      <w:proofErr w:type="spellEnd"/>
      <w:r w:rsidRPr="004653B0">
        <w:rPr>
          <w:i/>
          <w:lang w:val="uk-UA"/>
        </w:rPr>
        <w:t xml:space="preserve"> автор.</w:t>
      </w:r>
    </w:p>
    <w:p w:rsidR="008A51DE" w:rsidRDefault="004653B0" w:rsidP="00607C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>ПРИМЕР ОФОРМЛЕНИЯ ТЕСИСОВ</w:t>
      </w:r>
    </w:p>
    <w:p w:rsidR="00DB7AC4" w:rsidRDefault="00DB7AC4" w:rsidP="00607C7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center"/>
        <w:rPr>
          <w:b/>
          <w:color w:val="000000"/>
          <w:lang w:val="uk-UA"/>
        </w:rPr>
      </w:pPr>
    </w:p>
    <w:p w:rsidR="00607C7E" w:rsidRDefault="00607C7E" w:rsidP="00607C7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center"/>
        <w:rPr>
          <w:b/>
          <w:color w:val="000000"/>
          <w:lang w:val="uk-UA"/>
        </w:rPr>
      </w:pPr>
    </w:p>
    <w:p w:rsidR="004653B0" w:rsidRPr="00716F24" w:rsidRDefault="008A51DE" w:rsidP="00607C7E">
      <w:pPr>
        <w:ind w:right="-1" w:firstLine="567"/>
        <w:jc w:val="right"/>
        <w:rPr>
          <w:lang w:val="uk-UA"/>
        </w:rPr>
      </w:pPr>
      <w:proofErr w:type="spellStart"/>
      <w:r>
        <w:rPr>
          <w:color w:val="000000"/>
          <w:lang w:val="uk-UA"/>
        </w:rPr>
        <w:t>Секц</w:t>
      </w:r>
      <w:r w:rsidR="004653B0">
        <w:rPr>
          <w:color w:val="000000"/>
          <w:lang w:val="uk-UA"/>
        </w:rPr>
        <w:t>и</w:t>
      </w:r>
      <w:r>
        <w:rPr>
          <w:color w:val="000000"/>
          <w:lang w:val="uk-UA"/>
        </w:rPr>
        <w:t>я</w:t>
      </w:r>
      <w:proofErr w:type="spellEnd"/>
      <w:r>
        <w:rPr>
          <w:color w:val="000000"/>
          <w:lang w:val="uk-UA"/>
        </w:rPr>
        <w:t xml:space="preserve"> </w:t>
      </w:r>
      <w:r w:rsidR="0044470A" w:rsidRPr="0044470A">
        <w:rPr>
          <w:color w:val="000000"/>
          <w:lang w:val="uk-UA"/>
        </w:rPr>
        <w:t>2.</w:t>
      </w:r>
      <w:r w:rsidR="0044470A" w:rsidRPr="0044470A">
        <w:rPr>
          <w:color w:val="000000"/>
        </w:rPr>
        <w:t> </w:t>
      </w:r>
      <w:proofErr w:type="spellStart"/>
      <w:r w:rsidR="004653B0" w:rsidRPr="00716F24">
        <w:rPr>
          <w:lang w:val="uk-UA"/>
        </w:rPr>
        <w:t>Глобальн</w:t>
      </w:r>
      <w:r w:rsidR="004653B0">
        <w:rPr>
          <w:lang w:val="uk-UA"/>
        </w:rPr>
        <w:t>ое</w:t>
      </w:r>
      <w:proofErr w:type="spellEnd"/>
      <w:r w:rsidR="004653B0" w:rsidRPr="00716F24">
        <w:rPr>
          <w:lang w:val="uk-UA"/>
        </w:rPr>
        <w:t xml:space="preserve"> </w:t>
      </w:r>
      <w:proofErr w:type="spellStart"/>
      <w:r w:rsidR="004653B0" w:rsidRPr="00716F24">
        <w:rPr>
          <w:lang w:val="uk-UA"/>
        </w:rPr>
        <w:t>измерение</w:t>
      </w:r>
      <w:proofErr w:type="spellEnd"/>
      <w:r w:rsidR="004653B0" w:rsidRPr="00716F24">
        <w:rPr>
          <w:lang w:val="uk-UA"/>
        </w:rPr>
        <w:t xml:space="preserve"> </w:t>
      </w:r>
      <w:proofErr w:type="spellStart"/>
      <w:r w:rsidR="004653B0">
        <w:rPr>
          <w:lang w:val="uk-UA"/>
        </w:rPr>
        <w:t>инклюзивного</w:t>
      </w:r>
      <w:proofErr w:type="spellEnd"/>
      <w:r w:rsidR="004653B0">
        <w:rPr>
          <w:lang w:val="uk-UA"/>
        </w:rPr>
        <w:t xml:space="preserve"> </w:t>
      </w:r>
      <w:proofErr w:type="spellStart"/>
      <w:r w:rsidR="004653B0">
        <w:rPr>
          <w:lang w:val="uk-UA"/>
        </w:rPr>
        <w:t>развития</w:t>
      </w:r>
      <w:proofErr w:type="spellEnd"/>
      <w:r w:rsidR="004653B0">
        <w:rPr>
          <w:lang w:val="uk-UA"/>
        </w:rPr>
        <w:t xml:space="preserve"> </w:t>
      </w:r>
      <w:proofErr w:type="spellStart"/>
      <w:r w:rsidR="004653B0">
        <w:rPr>
          <w:lang w:val="uk-UA"/>
        </w:rPr>
        <w:t>экономики</w:t>
      </w:r>
      <w:proofErr w:type="spellEnd"/>
    </w:p>
    <w:p w:rsidR="008E628C" w:rsidRDefault="008E628C" w:rsidP="00607C7E">
      <w:pPr>
        <w:suppressAutoHyphens w:val="0"/>
        <w:jc w:val="right"/>
        <w:rPr>
          <w:b/>
          <w:bCs/>
          <w:lang w:val="uk-UA" w:eastAsia="en-US"/>
        </w:rPr>
      </w:pPr>
      <w:proofErr w:type="spellStart"/>
      <w:r w:rsidRPr="008E628C">
        <w:rPr>
          <w:b/>
          <w:bCs/>
          <w:lang w:val="uk-UA" w:eastAsia="en-US"/>
        </w:rPr>
        <w:t>д.е.н</w:t>
      </w:r>
      <w:proofErr w:type="spellEnd"/>
      <w:r w:rsidRPr="008E628C">
        <w:rPr>
          <w:b/>
          <w:bCs/>
          <w:lang w:val="uk-UA" w:eastAsia="en-US"/>
        </w:rPr>
        <w:t>., доц. Кириченко О.</w:t>
      </w:r>
      <w:r w:rsidR="006F43D2">
        <w:rPr>
          <w:b/>
          <w:bCs/>
          <w:lang w:val="uk-UA" w:eastAsia="en-US"/>
        </w:rPr>
        <w:t> </w:t>
      </w:r>
      <w:r w:rsidRPr="008E628C">
        <w:rPr>
          <w:b/>
          <w:bCs/>
          <w:lang w:val="uk-UA" w:eastAsia="en-US"/>
        </w:rPr>
        <w:t>В.</w:t>
      </w:r>
    </w:p>
    <w:p w:rsidR="007D3479" w:rsidRDefault="004653B0" w:rsidP="00607C7E">
      <w:pPr>
        <w:suppressAutoHyphens w:val="0"/>
        <w:jc w:val="right"/>
        <w:rPr>
          <w:bCs/>
          <w:lang w:val="uk-UA" w:eastAsia="en-US"/>
        </w:rPr>
      </w:pPr>
      <w:proofErr w:type="spellStart"/>
      <w:r w:rsidRPr="004653B0">
        <w:rPr>
          <w:bCs/>
          <w:lang w:val="uk-UA" w:eastAsia="en-US"/>
        </w:rPr>
        <w:t>Запорожский</w:t>
      </w:r>
      <w:proofErr w:type="spellEnd"/>
      <w:r w:rsidRPr="004653B0">
        <w:rPr>
          <w:bCs/>
          <w:lang w:val="uk-UA" w:eastAsia="en-US"/>
        </w:rPr>
        <w:t xml:space="preserve"> </w:t>
      </w:r>
      <w:proofErr w:type="spellStart"/>
      <w:r w:rsidRPr="004653B0">
        <w:rPr>
          <w:bCs/>
          <w:lang w:val="uk-UA" w:eastAsia="en-US"/>
        </w:rPr>
        <w:t>национальный</w:t>
      </w:r>
      <w:proofErr w:type="spellEnd"/>
      <w:r w:rsidRPr="004653B0">
        <w:rPr>
          <w:bCs/>
          <w:lang w:val="uk-UA" w:eastAsia="en-US"/>
        </w:rPr>
        <w:t xml:space="preserve"> </w:t>
      </w:r>
      <w:proofErr w:type="spellStart"/>
      <w:r w:rsidRPr="004653B0">
        <w:rPr>
          <w:bCs/>
          <w:lang w:val="uk-UA" w:eastAsia="en-US"/>
        </w:rPr>
        <w:t>технический</w:t>
      </w:r>
      <w:proofErr w:type="spellEnd"/>
      <w:r w:rsidRPr="004653B0">
        <w:rPr>
          <w:bCs/>
          <w:lang w:val="uk-UA" w:eastAsia="en-US"/>
        </w:rPr>
        <w:t xml:space="preserve"> </w:t>
      </w:r>
      <w:proofErr w:type="spellStart"/>
      <w:r w:rsidRPr="004653B0">
        <w:rPr>
          <w:bCs/>
          <w:lang w:val="uk-UA" w:eastAsia="en-US"/>
        </w:rPr>
        <w:t>университет</w:t>
      </w:r>
      <w:proofErr w:type="spellEnd"/>
      <w:r w:rsidRPr="004653B0">
        <w:rPr>
          <w:bCs/>
          <w:lang w:val="uk-UA" w:eastAsia="en-US"/>
        </w:rPr>
        <w:t>,</w:t>
      </w:r>
      <w:r>
        <w:rPr>
          <w:bCs/>
          <w:lang w:val="uk-UA" w:eastAsia="en-US"/>
        </w:rPr>
        <w:t xml:space="preserve"> г.</w:t>
      </w:r>
      <w:r w:rsidRPr="004653B0">
        <w:rPr>
          <w:bCs/>
          <w:lang w:val="uk-UA" w:eastAsia="en-US"/>
        </w:rPr>
        <w:t xml:space="preserve"> </w:t>
      </w:r>
      <w:proofErr w:type="spellStart"/>
      <w:r w:rsidRPr="004653B0">
        <w:rPr>
          <w:bCs/>
          <w:lang w:val="uk-UA" w:eastAsia="en-US"/>
        </w:rPr>
        <w:t>Запорожье</w:t>
      </w:r>
      <w:proofErr w:type="spellEnd"/>
    </w:p>
    <w:p w:rsidR="004653B0" w:rsidRPr="00F67D14" w:rsidRDefault="004653B0" w:rsidP="00607C7E">
      <w:pPr>
        <w:suppressAutoHyphens w:val="0"/>
        <w:jc w:val="right"/>
        <w:rPr>
          <w:b/>
          <w:bCs/>
          <w:lang w:eastAsia="en-US"/>
        </w:rPr>
      </w:pPr>
    </w:p>
    <w:p w:rsidR="004653B0" w:rsidRDefault="004653B0" w:rsidP="00607C7E">
      <w:pPr>
        <w:suppressAutoHyphens w:val="0"/>
        <w:jc w:val="center"/>
        <w:rPr>
          <w:b/>
        </w:rPr>
      </w:pPr>
      <w:r w:rsidRPr="004653B0">
        <w:rPr>
          <w:b/>
        </w:rPr>
        <w:t xml:space="preserve">АГРОБИЗНЕС КАК СОСТАВЛЯЮЩАЯ ИНКЛЮЗИВНОГО </w:t>
      </w:r>
    </w:p>
    <w:p w:rsidR="0044470A" w:rsidRDefault="004653B0" w:rsidP="00607C7E">
      <w:pPr>
        <w:suppressAutoHyphens w:val="0"/>
        <w:jc w:val="center"/>
        <w:rPr>
          <w:b/>
        </w:rPr>
      </w:pPr>
      <w:r w:rsidRPr="004653B0">
        <w:rPr>
          <w:b/>
        </w:rPr>
        <w:t>РАЗВИТИЯ СЕЛЬСКИХ ТЕРРИТОРИЙ</w:t>
      </w:r>
    </w:p>
    <w:p w:rsidR="004653B0" w:rsidRDefault="004653B0" w:rsidP="00607C7E">
      <w:pPr>
        <w:suppressAutoHyphens w:val="0"/>
        <w:jc w:val="center"/>
        <w:rPr>
          <w:bCs/>
          <w:lang w:val="uk-UA" w:eastAsia="en-US"/>
        </w:rPr>
      </w:pPr>
    </w:p>
    <w:p w:rsidR="007D3479" w:rsidRPr="008A51DE" w:rsidRDefault="008A51DE" w:rsidP="00607C7E">
      <w:pPr>
        <w:suppressAutoHyphens w:val="0"/>
        <w:ind w:firstLine="567"/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>Текст</w:t>
      </w:r>
    </w:p>
    <w:p w:rsidR="00D30F5E" w:rsidRDefault="00D30F5E" w:rsidP="00607C7E">
      <w:pPr>
        <w:pBdr>
          <w:bottom w:val="single" w:sz="12" w:space="1" w:color="auto"/>
        </w:pBdr>
        <w:jc w:val="center"/>
        <w:rPr>
          <w:b/>
          <w:bCs/>
          <w:lang w:val="uk-UA" w:eastAsia="en-US"/>
        </w:rPr>
      </w:pPr>
    </w:p>
    <w:p w:rsidR="007D3479" w:rsidRPr="00F67D14" w:rsidRDefault="007D3479" w:rsidP="00607C7E">
      <w:pPr>
        <w:pBdr>
          <w:bottom w:val="single" w:sz="12" w:space="1" w:color="auto"/>
        </w:pBdr>
        <w:jc w:val="center"/>
        <w:rPr>
          <w:b/>
          <w:bCs/>
          <w:lang w:val="uk-UA" w:eastAsia="en-US"/>
        </w:rPr>
      </w:pPr>
      <w:proofErr w:type="spellStart"/>
      <w:r w:rsidRPr="00F67D14">
        <w:rPr>
          <w:b/>
          <w:bCs/>
          <w:lang w:val="uk-UA" w:eastAsia="en-US"/>
        </w:rPr>
        <w:t>Л</w:t>
      </w:r>
      <w:r w:rsidR="004653B0">
        <w:rPr>
          <w:b/>
          <w:bCs/>
          <w:lang w:val="uk-UA" w:eastAsia="en-US"/>
        </w:rPr>
        <w:t>и</w:t>
      </w:r>
      <w:r w:rsidRPr="00F67D14">
        <w:rPr>
          <w:b/>
          <w:bCs/>
          <w:lang w:val="uk-UA" w:eastAsia="en-US"/>
        </w:rPr>
        <w:t>тература</w:t>
      </w:r>
      <w:proofErr w:type="spellEnd"/>
    </w:p>
    <w:p w:rsidR="0044470A" w:rsidRPr="0044470A" w:rsidRDefault="0044470A" w:rsidP="00607C7E">
      <w:pPr>
        <w:pBdr>
          <w:bottom w:val="single" w:sz="12" w:space="1" w:color="auto"/>
        </w:pBdr>
        <w:jc w:val="center"/>
        <w:rPr>
          <w:lang w:val="uk-UA"/>
        </w:rPr>
      </w:pPr>
    </w:p>
    <w:p w:rsidR="007D3479" w:rsidRDefault="007D3479" w:rsidP="00607C7E">
      <w:pPr>
        <w:rPr>
          <w:b/>
          <w:lang w:val="uk-UA"/>
        </w:rPr>
      </w:pPr>
    </w:p>
    <w:p w:rsidR="00D30F5E" w:rsidRDefault="00D30F5E" w:rsidP="00C4243A">
      <w:pPr>
        <w:jc w:val="center"/>
        <w:rPr>
          <w:b/>
          <w:bCs/>
          <w:lang w:val="uk-UA"/>
        </w:rPr>
      </w:pPr>
    </w:p>
    <w:p w:rsidR="00D30F5E" w:rsidRDefault="00D30F5E" w:rsidP="00C4243A">
      <w:pPr>
        <w:jc w:val="center"/>
        <w:rPr>
          <w:b/>
          <w:bCs/>
          <w:lang w:val="uk-UA"/>
        </w:rPr>
      </w:pPr>
    </w:p>
    <w:p w:rsidR="004653B0" w:rsidRPr="004653B0" w:rsidRDefault="004653B0" w:rsidP="004653B0">
      <w:pPr>
        <w:jc w:val="center"/>
        <w:rPr>
          <w:b/>
          <w:bCs/>
          <w:lang w:val="uk-UA"/>
        </w:rPr>
      </w:pPr>
      <w:r w:rsidRPr="004653B0">
        <w:rPr>
          <w:b/>
          <w:bCs/>
          <w:lang w:val="uk-UA"/>
        </w:rPr>
        <w:t>КОНТАКТНАЯ ИНФОРМАЦИЯ</w:t>
      </w:r>
    </w:p>
    <w:p w:rsidR="004653B0" w:rsidRPr="004653B0" w:rsidRDefault="004653B0" w:rsidP="004653B0">
      <w:pPr>
        <w:jc w:val="center"/>
        <w:rPr>
          <w:b/>
          <w:bCs/>
          <w:lang w:val="uk-UA"/>
        </w:rPr>
      </w:pPr>
    </w:p>
    <w:p w:rsidR="004653B0" w:rsidRPr="004653B0" w:rsidRDefault="00607C7E" w:rsidP="004653B0">
      <w:pPr>
        <w:rPr>
          <w:bCs/>
          <w:lang w:val="uk-UA"/>
        </w:rPr>
      </w:pPr>
      <w:proofErr w:type="spellStart"/>
      <w:r>
        <w:rPr>
          <w:bCs/>
          <w:lang w:val="uk-UA"/>
        </w:rPr>
        <w:t>Украина</w:t>
      </w:r>
      <w:proofErr w:type="spellEnd"/>
      <w:r>
        <w:rPr>
          <w:bCs/>
          <w:lang w:val="uk-UA"/>
        </w:rPr>
        <w:t>, г</w:t>
      </w:r>
      <w:r w:rsidR="004653B0" w:rsidRPr="004653B0">
        <w:rPr>
          <w:bCs/>
          <w:lang w:val="uk-UA"/>
        </w:rPr>
        <w:t xml:space="preserve">. </w:t>
      </w:r>
      <w:proofErr w:type="spellStart"/>
      <w:r w:rsidR="004653B0" w:rsidRPr="004653B0">
        <w:rPr>
          <w:bCs/>
          <w:lang w:val="uk-UA"/>
        </w:rPr>
        <w:t>Запорожье</w:t>
      </w:r>
      <w:proofErr w:type="spellEnd"/>
      <w:r w:rsidR="004653B0" w:rsidRPr="004653B0">
        <w:rPr>
          <w:bCs/>
          <w:lang w:val="uk-UA"/>
        </w:rPr>
        <w:t xml:space="preserve">, </w:t>
      </w:r>
      <w:proofErr w:type="spellStart"/>
      <w:r w:rsidR="004653B0" w:rsidRPr="004653B0">
        <w:rPr>
          <w:bCs/>
          <w:lang w:val="uk-UA"/>
        </w:rPr>
        <w:t>ул</w:t>
      </w:r>
      <w:proofErr w:type="spellEnd"/>
      <w:r w:rsidR="004653B0" w:rsidRPr="004653B0">
        <w:rPr>
          <w:bCs/>
          <w:lang w:val="uk-UA"/>
        </w:rPr>
        <w:t xml:space="preserve">. </w:t>
      </w:r>
      <w:proofErr w:type="spellStart"/>
      <w:r w:rsidR="004653B0" w:rsidRPr="004653B0">
        <w:rPr>
          <w:bCs/>
          <w:lang w:val="uk-UA"/>
        </w:rPr>
        <w:t>Жуковского</w:t>
      </w:r>
      <w:proofErr w:type="spellEnd"/>
      <w:r w:rsidR="004653B0" w:rsidRPr="004653B0">
        <w:rPr>
          <w:bCs/>
          <w:lang w:val="uk-UA"/>
        </w:rPr>
        <w:t xml:space="preserve"> 64</w:t>
      </w:r>
    </w:p>
    <w:p w:rsidR="004653B0" w:rsidRPr="004653B0" w:rsidRDefault="004653B0" w:rsidP="004653B0">
      <w:pPr>
        <w:rPr>
          <w:bCs/>
          <w:lang w:val="uk-UA"/>
        </w:rPr>
      </w:pPr>
      <w:proofErr w:type="spellStart"/>
      <w:r w:rsidRPr="004653B0">
        <w:rPr>
          <w:bCs/>
          <w:lang w:val="uk-UA"/>
        </w:rPr>
        <w:t>Запорожский</w:t>
      </w:r>
      <w:proofErr w:type="spellEnd"/>
      <w:r w:rsidRPr="004653B0">
        <w:rPr>
          <w:bCs/>
          <w:lang w:val="uk-UA"/>
        </w:rPr>
        <w:t xml:space="preserve"> </w:t>
      </w:r>
      <w:proofErr w:type="spellStart"/>
      <w:r w:rsidRPr="004653B0">
        <w:rPr>
          <w:bCs/>
          <w:lang w:val="uk-UA"/>
        </w:rPr>
        <w:t>национальный</w:t>
      </w:r>
      <w:proofErr w:type="spellEnd"/>
      <w:r w:rsidRPr="004653B0">
        <w:rPr>
          <w:bCs/>
          <w:lang w:val="uk-UA"/>
        </w:rPr>
        <w:t xml:space="preserve"> </w:t>
      </w:r>
      <w:proofErr w:type="spellStart"/>
      <w:r w:rsidRPr="004653B0">
        <w:rPr>
          <w:bCs/>
          <w:lang w:val="uk-UA"/>
        </w:rPr>
        <w:t>технический</w:t>
      </w:r>
      <w:proofErr w:type="spellEnd"/>
      <w:r w:rsidRPr="004653B0">
        <w:rPr>
          <w:bCs/>
          <w:lang w:val="uk-UA"/>
        </w:rPr>
        <w:t xml:space="preserve"> </w:t>
      </w:r>
      <w:proofErr w:type="spellStart"/>
      <w:r w:rsidRPr="004653B0">
        <w:rPr>
          <w:bCs/>
          <w:lang w:val="uk-UA"/>
        </w:rPr>
        <w:t>университет</w:t>
      </w:r>
      <w:proofErr w:type="spellEnd"/>
    </w:p>
    <w:p w:rsidR="00862A09" w:rsidRPr="004653B0" w:rsidRDefault="004653B0" w:rsidP="004653B0">
      <w:pPr>
        <w:rPr>
          <w:bCs/>
          <w:lang w:val="uk-UA"/>
        </w:rPr>
      </w:pPr>
      <w:proofErr w:type="spellStart"/>
      <w:r w:rsidRPr="004653B0">
        <w:rPr>
          <w:bCs/>
          <w:lang w:val="uk-UA"/>
        </w:rPr>
        <w:t>Экономико-гуманитарный</w:t>
      </w:r>
      <w:proofErr w:type="spellEnd"/>
      <w:r w:rsidRPr="004653B0">
        <w:rPr>
          <w:bCs/>
          <w:lang w:val="uk-UA"/>
        </w:rPr>
        <w:t xml:space="preserve"> </w:t>
      </w:r>
      <w:proofErr w:type="spellStart"/>
      <w:r w:rsidRPr="004653B0">
        <w:rPr>
          <w:bCs/>
          <w:lang w:val="uk-UA"/>
        </w:rPr>
        <w:t>институт</w:t>
      </w:r>
      <w:proofErr w:type="spellEnd"/>
    </w:p>
    <w:p w:rsidR="006F43D2" w:rsidRDefault="006F43D2" w:rsidP="00C4243A">
      <w:pPr>
        <w:jc w:val="center"/>
        <w:rPr>
          <w:b/>
          <w:bCs/>
          <w:lang w:val="uk-UA"/>
        </w:rPr>
      </w:pPr>
    </w:p>
    <w:p w:rsidR="00607C7E" w:rsidRDefault="00607C7E" w:rsidP="00607C7E">
      <w:pPr>
        <w:jc w:val="center"/>
        <w:rPr>
          <w:b/>
          <w:bCs/>
          <w:lang w:val="uk-UA"/>
        </w:rPr>
      </w:pPr>
    </w:p>
    <w:p w:rsidR="00607C7E" w:rsidRPr="004653B0" w:rsidRDefault="00607C7E" w:rsidP="00607C7E">
      <w:pPr>
        <w:jc w:val="center"/>
        <w:rPr>
          <w:b/>
          <w:bCs/>
          <w:lang w:val="uk-UA"/>
        </w:rPr>
      </w:pPr>
      <w:r w:rsidRPr="004653B0">
        <w:rPr>
          <w:b/>
          <w:bCs/>
          <w:lang w:val="uk-UA"/>
        </w:rPr>
        <w:t>КОНТАКТНАЯ ИНФОРМАЦИЯ</w:t>
      </w:r>
    </w:p>
    <w:p w:rsidR="00C4243A" w:rsidRDefault="00607C7E" w:rsidP="00C4243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 СЕКЦИЯМ</w:t>
      </w:r>
    </w:p>
    <w:p w:rsidR="006F43D2" w:rsidRPr="00862A09" w:rsidRDefault="006F43D2" w:rsidP="00C4243A">
      <w:pPr>
        <w:jc w:val="center"/>
        <w:rPr>
          <w:b/>
          <w:bCs/>
          <w:lang w:val="uk-UA"/>
        </w:rPr>
      </w:pPr>
    </w:p>
    <w:p w:rsidR="00D30F5E" w:rsidRDefault="00D30F5E" w:rsidP="008E628C">
      <w:pPr>
        <w:jc w:val="center"/>
        <w:rPr>
          <w:b/>
          <w:bCs/>
          <w:u w:val="single"/>
          <w:lang w:val="uk-UA"/>
        </w:rPr>
      </w:pPr>
    </w:p>
    <w:tbl>
      <w:tblPr>
        <w:tblW w:w="97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50"/>
        <w:gridCol w:w="4253"/>
        <w:gridCol w:w="3543"/>
        <w:gridCol w:w="1701"/>
      </w:tblGrid>
      <w:tr w:rsidR="00E769AA" w:rsidRPr="006F43D2" w:rsidTr="00E769AA">
        <w:tc>
          <w:tcPr>
            <w:tcW w:w="250" w:type="dxa"/>
            <w:tcBorders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6F43D2" w:rsidP="006F43D2">
            <w:pPr>
              <w:ind w:left="-142" w:right="-112"/>
              <w:jc w:val="center"/>
              <w:rPr>
                <w:b/>
                <w:bCs/>
                <w:szCs w:val="20"/>
                <w:lang w:val="uk-UA"/>
              </w:rPr>
            </w:pPr>
            <w:r w:rsidRPr="006F43D2">
              <w:rPr>
                <w:b/>
                <w:bCs/>
                <w:szCs w:val="20"/>
                <w:lang w:val="uk-UA"/>
              </w:rPr>
              <w:t xml:space="preserve"> </w:t>
            </w:r>
            <w:r w:rsidR="00D30F5E" w:rsidRPr="00DD7407">
              <w:rPr>
                <w:b/>
                <w:bCs/>
                <w:sz w:val="22"/>
                <w:szCs w:val="20"/>
                <w:lang w:val="uk-UA"/>
              </w:rPr>
              <w:t>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D30F5E" w:rsidP="00607C7E">
            <w:pPr>
              <w:jc w:val="center"/>
              <w:rPr>
                <w:b/>
                <w:bCs/>
                <w:szCs w:val="20"/>
                <w:lang w:val="uk-UA"/>
              </w:rPr>
            </w:pPr>
            <w:proofErr w:type="spellStart"/>
            <w:r w:rsidRPr="006F43D2">
              <w:rPr>
                <w:b/>
                <w:bCs/>
                <w:szCs w:val="20"/>
                <w:lang w:val="uk-UA"/>
              </w:rPr>
              <w:t>Назва</w:t>
            </w:r>
            <w:r w:rsidR="00607C7E">
              <w:rPr>
                <w:b/>
                <w:bCs/>
                <w:szCs w:val="20"/>
                <w:lang w:val="uk-UA"/>
              </w:rPr>
              <w:t>ние</w:t>
            </w:r>
            <w:proofErr w:type="spellEnd"/>
            <w:r w:rsidR="00607C7E">
              <w:rPr>
                <w:b/>
                <w:bCs/>
                <w:szCs w:val="20"/>
                <w:lang w:val="uk-UA"/>
              </w:rPr>
              <w:t xml:space="preserve"> </w:t>
            </w:r>
            <w:proofErr w:type="spellStart"/>
            <w:r w:rsidR="00607C7E">
              <w:rPr>
                <w:b/>
                <w:bCs/>
                <w:szCs w:val="20"/>
                <w:lang w:val="uk-UA"/>
              </w:rPr>
              <w:t>секции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607C7E" w:rsidP="00607C7E">
            <w:pPr>
              <w:jc w:val="center"/>
              <w:rPr>
                <w:b/>
                <w:bCs/>
                <w:szCs w:val="20"/>
                <w:lang w:val="uk-UA"/>
              </w:rPr>
            </w:pPr>
            <w:r>
              <w:rPr>
                <w:b/>
                <w:bCs/>
                <w:szCs w:val="20"/>
                <w:lang w:val="uk-UA"/>
              </w:rPr>
              <w:t>ФИО</w:t>
            </w:r>
            <w:r w:rsidR="00D30F5E" w:rsidRPr="006F43D2">
              <w:rPr>
                <w:b/>
                <w:bCs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uk-UA"/>
              </w:rPr>
              <w:t>ответственного</w:t>
            </w:r>
            <w:proofErr w:type="spellEnd"/>
            <w:r>
              <w:rPr>
                <w:b/>
                <w:bCs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uk-UA"/>
              </w:rPr>
              <w:t>лица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666666"/>
            </w:tcBorders>
            <w:shd w:val="clear" w:color="auto" w:fill="D9D9D9"/>
          </w:tcPr>
          <w:p w:rsidR="00D30F5E" w:rsidRPr="006F43D2" w:rsidRDefault="00D30F5E" w:rsidP="00607C7E">
            <w:pPr>
              <w:jc w:val="center"/>
              <w:rPr>
                <w:b/>
                <w:bCs/>
                <w:szCs w:val="20"/>
                <w:lang w:val="uk-UA"/>
              </w:rPr>
            </w:pPr>
            <w:proofErr w:type="spellStart"/>
            <w:r w:rsidRPr="006F43D2">
              <w:rPr>
                <w:b/>
                <w:bCs/>
                <w:szCs w:val="20"/>
                <w:lang w:val="uk-UA"/>
              </w:rPr>
              <w:t>Контакт</w:t>
            </w:r>
            <w:r w:rsidR="00607C7E">
              <w:rPr>
                <w:b/>
                <w:bCs/>
                <w:szCs w:val="20"/>
                <w:lang w:val="uk-UA"/>
              </w:rPr>
              <w:t>ы</w:t>
            </w:r>
            <w:proofErr w:type="spellEnd"/>
          </w:p>
        </w:tc>
      </w:tr>
      <w:tr w:rsidR="00607C7E" w:rsidRPr="006F43D2" w:rsidTr="00607C7E">
        <w:trPr>
          <w:trHeight w:val="689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7C7E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12" w:space="0" w:color="666666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Cs w:val="23"/>
                <w:lang w:val="uk-UA"/>
              </w:rPr>
            </w:pPr>
            <w:proofErr w:type="spellStart"/>
            <w:r w:rsidRPr="00607C7E">
              <w:rPr>
                <w:szCs w:val="23"/>
                <w:lang w:val="uk-UA"/>
              </w:rPr>
              <w:t>Теоретические</w:t>
            </w:r>
            <w:proofErr w:type="spellEnd"/>
            <w:r w:rsidRPr="00607C7E">
              <w:rPr>
                <w:szCs w:val="23"/>
                <w:lang w:val="uk-UA"/>
              </w:rPr>
              <w:t xml:space="preserve"> и </w:t>
            </w:r>
            <w:proofErr w:type="spellStart"/>
            <w:r w:rsidRPr="00607C7E">
              <w:rPr>
                <w:szCs w:val="23"/>
                <w:lang w:val="uk-UA"/>
              </w:rPr>
              <w:t>методологические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аспекты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инклюзивного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развития</w:t>
            </w:r>
            <w:proofErr w:type="spellEnd"/>
            <w:r w:rsidRPr="00607C7E">
              <w:rPr>
                <w:szCs w:val="23"/>
                <w:lang w:val="uk-UA"/>
              </w:rPr>
              <w:t xml:space="preserve">: </w:t>
            </w:r>
            <w:proofErr w:type="spellStart"/>
            <w:r w:rsidRPr="00607C7E">
              <w:rPr>
                <w:szCs w:val="23"/>
                <w:lang w:val="uk-UA"/>
              </w:rPr>
              <w:t>экономическое</w:t>
            </w:r>
            <w:proofErr w:type="spellEnd"/>
            <w:r w:rsidRPr="00607C7E">
              <w:rPr>
                <w:szCs w:val="23"/>
                <w:lang w:val="uk-UA"/>
              </w:rPr>
              <w:t xml:space="preserve"> и </w:t>
            </w:r>
            <w:proofErr w:type="spellStart"/>
            <w:r w:rsidRPr="00607C7E">
              <w:rPr>
                <w:szCs w:val="23"/>
                <w:lang w:val="uk-UA"/>
              </w:rPr>
              <w:t>социокультурное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измерения</w:t>
            </w:r>
            <w:proofErr w:type="spellEnd"/>
            <w:r w:rsidRPr="00607C7E">
              <w:rPr>
                <w:szCs w:val="23"/>
                <w:lang w:val="uk-UA"/>
              </w:rPr>
              <w:t>.</w:t>
            </w:r>
          </w:p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37"/>
              <w:jc w:val="both"/>
              <w:rPr>
                <w:szCs w:val="23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 xml:space="preserve">Наталья Александровна </w:t>
            </w:r>
            <w:proofErr w:type="spellStart"/>
            <w:r w:rsidRPr="00951560">
              <w:rPr>
                <w:rFonts w:ascii="Cambria" w:hAnsi="Cambria"/>
                <w:sz w:val="22"/>
              </w:rPr>
              <w:t>Афендикова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7E" w:rsidRPr="00DD7407" w:rsidRDefault="00607C7E" w:rsidP="00607C7E">
            <w:pPr>
              <w:jc w:val="center"/>
              <w:rPr>
                <w:bCs/>
                <w:sz w:val="18"/>
                <w:szCs w:val="20"/>
                <w:lang w:val="en-US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+38(066)166-31-11</w:t>
            </w:r>
          </w:p>
        </w:tc>
      </w:tr>
      <w:tr w:rsidR="00607C7E" w:rsidRPr="006F43D2" w:rsidTr="00607C7E">
        <w:trPr>
          <w:trHeight w:val="277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>Ольга Валерьевна Бондаренко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C7E" w:rsidRPr="00DD7407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+38(066)581-63-07</w:t>
            </w:r>
          </w:p>
        </w:tc>
      </w:tr>
      <w:tr w:rsidR="00607C7E" w:rsidRPr="006F43D2" w:rsidTr="00607C7E">
        <w:trPr>
          <w:trHeight w:val="352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ind w:right="37"/>
              <w:rPr>
                <w:color w:val="000000"/>
                <w:szCs w:val="23"/>
                <w:lang w:val="uk-UA"/>
              </w:rPr>
            </w:pPr>
            <w:proofErr w:type="spellStart"/>
            <w:r w:rsidRPr="00607C7E">
              <w:rPr>
                <w:szCs w:val="23"/>
                <w:lang w:val="uk-UA"/>
              </w:rPr>
              <w:t>Глобальное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измерение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инклюзивного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развития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экономики</w:t>
            </w:r>
            <w:proofErr w:type="spellEnd"/>
            <w:r w:rsidRPr="00607C7E">
              <w:rPr>
                <w:szCs w:val="23"/>
                <w:lang w:val="uk-UA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 xml:space="preserve">Татьяна Сергеевна </w:t>
            </w:r>
            <w:proofErr w:type="spellStart"/>
            <w:r w:rsidRPr="00951560">
              <w:rPr>
                <w:rFonts w:ascii="Cambria" w:hAnsi="Cambria"/>
                <w:sz w:val="22"/>
              </w:rPr>
              <w:t>Павлюк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7E" w:rsidRPr="00984FAB" w:rsidRDefault="00607C7E" w:rsidP="00607C7E">
            <w:pPr>
              <w:rPr>
                <w:bCs/>
                <w:sz w:val="18"/>
                <w:szCs w:val="20"/>
                <w:lang w:val="uk-UA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</w:t>
            </w:r>
            <w:r>
              <w:rPr>
                <w:bCs/>
                <w:sz w:val="18"/>
                <w:szCs w:val="20"/>
                <w:lang w:val="uk-UA"/>
              </w:rPr>
              <w:t>50</w:t>
            </w:r>
            <w:r>
              <w:rPr>
                <w:bCs/>
                <w:sz w:val="18"/>
                <w:szCs w:val="20"/>
                <w:lang w:val="en-US"/>
              </w:rPr>
              <w:t>)557</w:t>
            </w:r>
            <w:r w:rsidRPr="006F43D2">
              <w:rPr>
                <w:bCs/>
                <w:sz w:val="18"/>
                <w:szCs w:val="20"/>
                <w:lang w:val="en-US"/>
              </w:rPr>
              <w:t>-</w:t>
            </w:r>
            <w:r>
              <w:rPr>
                <w:bCs/>
                <w:sz w:val="18"/>
                <w:szCs w:val="20"/>
                <w:lang w:val="uk-UA"/>
              </w:rPr>
              <w:t>44</w:t>
            </w:r>
            <w:r w:rsidRPr="006F43D2">
              <w:rPr>
                <w:bCs/>
                <w:sz w:val="18"/>
                <w:szCs w:val="20"/>
                <w:lang w:val="en-US"/>
              </w:rPr>
              <w:t>-</w:t>
            </w:r>
            <w:r>
              <w:rPr>
                <w:bCs/>
                <w:sz w:val="18"/>
                <w:szCs w:val="20"/>
                <w:lang w:val="uk-UA"/>
              </w:rPr>
              <w:t>50</w:t>
            </w:r>
          </w:p>
        </w:tc>
      </w:tr>
      <w:tr w:rsidR="00607C7E" w:rsidRPr="006F43D2" w:rsidTr="00607C7E">
        <w:trPr>
          <w:trHeight w:val="413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ind w:right="37"/>
              <w:rPr>
                <w:color w:val="000000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>Екатерина Геннадиевна Черномаз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C7E" w:rsidRPr="00984FAB" w:rsidRDefault="00607C7E" w:rsidP="00607C7E">
            <w:pPr>
              <w:jc w:val="center"/>
              <w:rPr>
                <w:bCs/>
                <w:sz w:val="18"/>
                <w:szCs w:val="20"/>
                <w:lang w:val="uk-UA"/>
              </w:rPr>
            </w:pPr>
            <w:r w:rsidRPr="00984FAB">
              <w:rPr>
                <w:bCs/>
                <w:sz w:val="18"/>
                <w:szCs w:val="20"/>
                <w:lang w:val="en-US"/>
              </w:rPr>
              <w:t>+38(0</w:t>
            </w:r>
            <w:r w:rsidRPr="00984FAB">
              <w:rPr>
                <w:bCs/>
                <w:sz w:val="18"/>
                <w:szCs w:val="20"/>
                <w:lang w:val="uk-UA"/>
              </w:rPr>
              <w:t>50</w:t>
            </w:r>
            <w:r w:rsidRPr="00984FAB">
              <w:rPr>
                <w:bCs/>
                <w:sz w:val="18"/>
                <w:szCs w:val="20"/>
                <w:lang w:val="en-US"/>
              </w:rPr>
              <w:t>)</w:t>
            </w:r>
            <w:r>
              <w:rPr>
                <w:bCs/>
                <w:sz w:val="18"/>
                <w:szCs w:val="20"/>
                <w:lang w:val="uk-UA"/>
              </w:rPr>
              <w:t>752-80-58</w:t>
            </w:r>
          </w:p>
        </w:tc>
      </w:tr>
      <w:tr w:rsidR="00607C7E" w:rsidRPr="006F43D2" w:rsidTr="00607C7E">
        <w:trPr>
          <w:trHeight w:val="469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Cs w:val="23"/>
                <w:lang w:val="uk-UA"/>
              </w:rPr>
            </w:pPr>
            <w:proofErr w:type="spellStart"/>
            <w:r w:rsidRPr="00607C7E">
              <w:rPr>
                <w:szCs w:val="23"/>
                <w:lang w:val="uk-UA"/>
              </w:rPr>
              <w:t>Экономика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инклюзивного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развития</w:t>
            </w:r>
            <w:proofErr w:type="spellEnd"/>
            <w:r w:rsidRPr="00607C7E">
              <w:rPr>
                <w:szCs w:val="23"/>
                <w:lang w:val="uk-UA"/>
              </w:rPr>
              <w:t xml:space="preserve">: </w:t>
            </w:r>
            <w:proofErr w:type="spellStart"/>
            <w:r w:rsidRPr="00607C7E">
              <w:rPr>
                <w:szCs w:val="23"/>
                <w:lang w:val="uk-UA"/>
              </w:rPr>
              <w:t>финансово-кредитное</w:t>
            </w:r>
            <w:proofErr w:type="spellEnd"/>
            <w:r w:rsidRPr="00607C7E">
              <w:rPr>
                <w:szCs w:val="23"/>
                <w:lang w:val="uk-UA"/>
              </w:rPr>
              <w:t xml:space="preserve"> и </w:t>
            </w:r>
            <w:proofErr w:type="spellStart"/>
            <w:r w:rsidRPr="00607C7E">
              <w:rPr>
                <w:szCs w:val="23"/>
                <w:lang w:val="uk-UA"/>
              </w:rPr>
              <w:t>учетно-аналитическое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обеспечение</w:t>
            </w:r>
            <w:proofErr w:type="spellEnd"/>
            <w:r w:rsidRPr="00607C7E">
              <w:rPr>
                <w:szCs w:val="23"/>
                <w:lang w:val="uk-UA"/>
              </w:rPr>
              <w:t>.</w:t>
            </w:r>
          </w:p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Cs w:val="23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>Ирина Яковлевна Максименко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7E" w:rsidRPr="006F43D2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+38(067)76</w:t>
            </w:r>
            <w:r w:rsidRPr="006F43D2">
              <w:rPr>
                <w:bCs/>
                <w:sz w:val="18"/>
                <w:szCs w:val="20"/>
                <w:lang w:val="uk-UA"/>
              </w:rPr>
              <w:t>0</w:t>
            </w:r>
            <w:r w:rsidRPr="006F43D2">
              <w:rPr>
                <w:bCs/>
                <w:sz w:val="18"/>
                <w:szCs w:val="20"/>
                <w:lang w:val="en-US"/>
              </w:rPr>
              <w:t>-2</w:t>
            </w:r>
            <w:r w:rsidRPr="006F43D2">
              <w:rPr>
                <w:bCs/>
                <w:sz w:val="18"/>
                <w:szCs w:val="20"/>
                <w:lang w:val="uk-UA"/>
              </w:rPr>
              <w:t>8</w:t>
            </w:r>
            <w:r w:rsidRPr="006F43D2">
              <w:rPr>
                <w:bCs/>
                <w:sz w:val="18"/>
                <w:szCs w:val="20"/>
                <w:lang w:val="en-US"/>
              </w:rPr>
              <w:t>-56</w:t>
            </w:r>
          </w:p>
        </w:tc>
      </w:tr>
      <w:tr w:rsidR="00607C7E" w:rsidRPr="006F43D2" w:rsidTr="00607C7E">
        <w:trPr>
          <w:trHeight w:val="411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ind w:right="37"/>
              <w:jc w:val="both"/>
              <w:rPr>
                <w:color w:val="000000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>Александра Павловна Заря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C7E" w:rsidRPr="006F43D2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+38(096)25</w:t>
            </w:r>
            <w:r w:rsidRPr="006F43D2">
              <w:rPr>
                <w:bCs/>
                <w:sz w:val="18"/>
                <w:szCs w:val="20"/>
                <w:lang w:val="uk-UA"/>
              </w:rPr>
              <w:t>5</w:t>
            </w:r>
            <w:r w:rsidRPr="006F43D2">
              <w:rPr>
                <w:bCs/>
                <w:sz w:val="18"/>
                <w:szCs w:val="20"/>
                <w:lang w:val="en-US"/>
              </w:rPr>
              <w:t>-4</w:t>
            </w:r>
            <w:r w:rsidRPr="006F43D2">
              <w:rPr>
                <w:bCs/>
                <w:sz w:val="18"/>
                <w:szCs w:val="20"/>
                <w:lang w:val="uk-UA"/>
              </w:rPr>
              <w:t>4</w:t>
            </w:r>
            <w:r w:rsidRPr="006F43D2">
              <w:rPr>
                <w:bCs/>
                <w:sz w:val="18"/>
                <w:szCs w:val="20"/>
                <w:lang w:val="en-US"/>
              </w:rPr>
              <w:t>-04</w:t>
            </w:r>
          </w:p>
        </w:tc>
      </w:tr>
      <w:tr w:rsidR="00607C7E" w:rsidRPr="006F43D2" w:rsidTr="00607C7E">
        <w:trPr>
          <w:trHeight w:val="563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3"/>
              </w:tabs>
              <w:ind w:right="37"/>
              <w:rPr>
                <w:szCs w:val="23"/>
                <w:lang w:val="uk-UA"/>
              </w:rPr>
            </w:pPr>
            <w:proofErr w:type="spellStart"/>
            <w:r w:rsidRPr="00607C7E">
              <w:rPr>
                <w:szCs w:val="23"/>
                <w:lang w:val="uk-UA"/>
              </w:rPr>
              <w:t>Маркетинговые</w:t>
            </w:r>
            <w:proofErr w:type="spellEnd"/>
            <w:r w:rsidRPr="00607C7E">
              <w:rPr>
                <w:szCs w:val="23"/>
                <w:lang w:val="uk-UA"/>
              </w:rPr>
              <w:t xml:space="preserve"> и </w:t>
            </w:r>
            <w:proofErr w:type="spellStart"/>
            <w:r w:rsidRPr="00607C7E">
              <w:rPr>
                <w:szCs w:val="23"/>
                <w:lang w:val="uk-UA"/>
              </w:rPr>
              <w:t>логистические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инструменты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инновационно-инклюзивного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развития</w:t>
            </w:r>
            <w:proofErr w:type="spellEnd"/>
            <w:r w:rsidRPr="00607C7E">
              <w:rPr>
                <w:szCs w:val="23"/>
                <w:lang w:val="uk-UA"/>
              </w:rPr>
              <w:t>.</w:t>
            </w:r>
          </w:p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3"/>
              </w:tabs>
              <w:ind w:right="37"/>
              <w:rPr>
                <w:color w:val="000000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>Галина Валентиновна Козицкая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7E" w:rsidRPr="00211F7D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+38(050)518-79-27</w:t>
            </w:r>
          </w:p>
        </w:tc>
      </w:tr>
      <w:tr w:rsidR="00607C7E" w:rsidRPr="006F43D2" w:rsidTr="00607C7E">
        <w:trPr>
          <w:trHeight w:val="423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Cs w:val="23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 xml:space="preserve">Владислава Витальевна </w:t>
            </w:r>
            <w:proofErr w:type="spellStart"/>
            <w:r w:rsidRPr="00951560">
              <w:rPr>
                <w:rFonts w:ascii="Cambria" w:hAnsi="Cambria"/>
                <w:sz w:val="22"/>
              </w:rPr>
              <w:t>Лыфарь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C7E" w:rsidRPr="006F43D2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color w:val="000000"/>
                <w:sz w:val="18"/>
                <w:szCs w:val="20"/>
                <w:lang w:val="en-US"/>
              </w:rPr>
              <w:t>+38(095)908-24-21</w:t>
            </w:r>
          </w:p>
        </w:tc>
      </w:tr>
      <w:tr w:rsidR="00607C7E" w:rsidRPr="006F43D2" w:rsidTr="00607C7E">
        <w:trPr>
          <w:trHeight w:val="453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7C7E" w:rsidRPr="003E6FB3" w:rsidRDefault="00607C7E" w:rsidP="00607C7E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07C7E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Cs w:val="23"/>
                <w:shd w:val="clear" w:color="auto" w:fill="FFFFFF"/>
              </w:rPr>
            </w:pPr>
            <w:proofErr w:type="spellStart"/>
            <w:r w:rsidRPr="00607C7E">
              <w:rPr>
                <w:szCs w:val="23"/>
                <w:lang w:val="uk-UA"/>
              </w:rPr>
              <w:t>Формирование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механизма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публичного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управления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инклюзивным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развитием</w:t>
            </w:r>
            <w:proofErr w:type="spellEnd"/>
            <w:r w:rsidRPr="00607C7E">
              <w:rPr>
                <w:szCs w:val="23"/>
                <w:lang w:val="uk-UA"/>
              </w:rPr>
              <w:t xml:space="preserve"> </w:t>
            </w:r>
            <w:proofErr w:type="spellStart"/>
            <w:r w:rsidRPr="00607C7E">
              <w:rPr>
                <w:szCs w:val="23"/>
                <w:lang w:val="uk-UA"/>
              </w:rPr>
              <w:t>региона</w:t>
            </w:r>
            <w:proofErr w:type="spellEnd"/>
            <w:r w:rsidRPr="00607C7E">
              <w:rPr>
                <w:szCs w:val="23"/>
                <w:lang w:val="uk-UA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>Оксана Александровна Сорина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7E" w:rsidRPr="00211F7D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+38(066)227-36-57</w:t>
            </w:r>
          </w:p>
        </w:tc>
      </w:tr>
      <w:tr w:rsidR="00607C7E" w:rsidRPr="006F43D2" w:rsidTr="00607C7E">
        <w:trPr>
          <w:trHeight w:val="422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607C7E" w:rsidRPr="006F43D2" w:rsidRDefault="00607C7E" w:rsidP="00607C7E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7C7E" w:rsidRPr="006F43D2" w:rsidRDefault="00607C7E" w:rsidP="0060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7E" w:rsidRPr="00951560" w:rsidRDefault="00607C7E" w:rsidP="00607C7E">
            <w:pPr>
              <w:jc w:val="center"/>
              <w:rPr>
                <w:rFonts w:ascii="Cambria" w:hAnsi="Cambria"/>
                <w:sz w:val="22"/>
              </w:rPr>
            </w:pPr>
            <w:r w:rsidRPr="00951560">
              <w:rPr>
                <w:rFonts w:ascii="Cambria" w:hAnsi="Cambria"/>
                <w:sz w:val="22"/>
              </w:rPr>
              <w:t xml:space="preserve">Татьяна Вениаминовна </w:t>
            </w:r>
            <w:proofErr w:type="spellStart"/>
            <w:r w:rsidRPr="00951560">
              <w:rPr>
                <w:rFonts w:ascii="Cambria" w:hAnsi="Cambria"/>
                <w:sz w:val="22"/>
              </w:rPr>
              <w:t>Пулина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C7E" w:rsidRPr="006F43D2" w:rsidRDefault="00607C7E" w:rsidP="00607C7E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color w:val="000000"/>
                <w:sz w:val="18"/>
                <w:szCs w:val="20"/>
                <w:lang w:val="en-US"/>
              </w:rPr>
              <w:t>+38(066)176-75-82</w:t>
            </w:r>
          </w:p>
        </w:tc>
      </w:tr>
    </w:tbl>
    <w:p w:rsidR="00457B61" w:rsidRPr="00862A09" w:rsidRDefault="00457B61" w:rsidP="008E628C">
      <w:pPr>
        <w:rPr>
          <w:lang w:val="uk-UA"/>
        </w:rPr>
      </w:pPr>
    </w:p>
    <w:sectPr w:rsidR="00457B61" w:rsidRPr="00862A09" w:rsidSect="000343DD">
      <w:pgSz w:w="11906" w:h="16838"/>
      <w:pgMar w:top="1134" w:right="1134" w:bottom="1134" w:left="1134" w:header="720" w:footer="720" w:gutter="0"/>
      <w:cols w:space="1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C06656"/>
    <w:multiLevelType w:val="hybridMultilevel"/>
    <w:tmpl w:val="9D822396"/>
    <w:lvl w:ilvl="0" w:tplc="85DA629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C8D"/>
    <w:multiLevelType w:val="hybridMultilevel"/>
    <w:tmpl w:val="F9280456"/>
    <w:lvl w:ilvl="0" w:tplc="C3AC401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E34AC6"/>
    <w:multiLevelType w:val="hybridMultilevel"/>
    <w:tmpl w:val="915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FAB"/>
    <w:multiLevelType w:val="hybridMultilevel"/>
    <w:tmpl w:val="509AA46A"/>
    <w:lvl w:ilvl="0" w:tplc="23AE4B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197"/>
    <w:multiLevelType w:val="hybridMultilevel"/>
    <w:tmpl w:val="79D6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278D"/>
    <w:multiLevelType w:val="hybridMultilevel"/>
    <w:tmpl w:val="15966482"/>
    <w:lvl w:ilvl="0" w:tplc="C0282EE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6294"/>
    <w:multiLevelType w:val="hybridMultilevel"/>
    <w:tmpl w:val="5EC63E9E"/>
    <w:lvl w:ilvl="0" w:tplc="C0282EE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AF6183"/>
    <w:multiLevelType w:val="hybridMultilevel"/>
    <w:tmpl w:val="60667F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13C7DBD"/>
    <w:multiLevelType w:val="hybridMultilevel"/>
    <w:tmpl w:val="3CA6FB9A"/>
    <w:lvl w:ilvl="0" w:tplc="3D565718">
      <w:start w:val="1"/>
      <w:numFmt w:val="decimal"/>
      <w:lvlText w:val="%1."/>
      <w:lvlJc w:val="left"/>
      <w:pPr>
        <w:tabs>
          <w:tab w:val="num" w:pos="30"/>
        </w:tabs>
        <w:ind w:left="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0" w15:restartNumberingAfterBreak="0">
    <w:nsid w:val="615B2744"/>
    <w:multiLevelType w:val="hybridMultilevel"/>
    <w:tmpl w:val="8280E934"/>
    <w:lvl w:ilvl="0" w:tplc="28F8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B26340"/>
    <w:multiLevelType w:val="hybridMultilevel"/>
    <w:tmpl w:val="BFC6B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zU2tjQ3NjI2sDAytzRT0lEKTi0uzszPAykwrAUATQYVVCwAAAA="/>
  </w:docVars>
  <w:rsids>
    <w:rsidRoot w:val="00D84128"/>
    <w:rsid w:val="000343DD"/>
    <w:rsid w:val="00053D38"/>
    <w:rsid w:val="00060A0F"/>
    <w:rsid w:val="000622E0"/>
    <w:rsid w:val="0006618A"/>
    <w:rsid w:val="00083869"/>
    <w:rsid w:val="00086D51"/>
    <w:rsid w:val="000A6866"/>
    <w:rsid w:val="000C7BA4"/>
    <w:rsid w:val="000D531B"/>
    <w:rsid w:val="001008FC"/>
    <w:rsid w:val="00111D6F"/>
    <w:rsid w:val="001243B6"/>
    <w:rsid w:val="001439D2"/>
    <w:rsid w:val="00152F78"/>
    <w:rsid w:val="001839A6"/>
    <w:rsid w:val="001A0E8C"/>
    <w:rsid w:val="001F25D3"/>
    <w:rsid w:val="00211F7D"/>
    <w:rsid w:val="0022554C"/>
    <w:rsid w:val="0023289D"/>
    <w:rsid w:val="0026419F"/>
    <w:rsid w:val="002F486F"/>
    <w:rsid w:val="002F6E8D"/>
    <w:rsid w:val="00323BEF"/>
    <w:rsid w:val="003635C7"/>
    <w:rsid w:val="003809E2"/>
    <w:rsid w:val="003A1733"/>
    <w:rsid w:val="003D68BC"/>
    <w:rsid w:val="003E6FB3"/>
    <w:rsid w:val="003F00FC"/>
    <w:rsid w:val="00426E32"/>
    <w:rsid w:val="00440697"/>
    <w:rsid w:val="00444522"/>
    <w:rsid w:val="0044470A"/>
    <w:rsid w:val="004477C7"/>
    <w:rsid w:val="00457B61"/>
    <w:rsid w:val="004653B0"/>
    <w:rsid w:val="00474EC1"/>
    <w:rsid w:val="004A6395"/>
    <w:rsid w:val="004D6255"/>
    <w:rsid w:val="0051510E"/>
    <w:rsid w:val="00520DE8"/>
    <w:rsid w:val="00526817"/>
    <w:rsid w:val="0053217B"/>
    <w:rsid w:val="00544A7E"/>
    <w:rsid w:val="005630AC"/>
    <w:rsid w:val="00576A37"/>
    <w:rsid w:val="0058321C"/>
    <w:rsid w:val="00586A6E"/>
    <w:rsid w:val="005A3D16"/>
    <w:rsid w:val="005D79B6"/>
    <w:rsid w:val="00603341"/>
    <w:rsid w:val="00607C7E"/>
    <w:rsid w:val="006577DD"/>
    <w:rsid w:val="00664538"/>
    <w:rsid w:val="00666CE0"/>
    <w:rsid w:val="00690234"/>
    <w:rsid w:val="006B3379"/>
    <w:rsid w:val="006B72AA"/>
    <w:rsid w:val="006E1C96"/>
    <w:rsid w:val="006E2BA9"/>
    <w:rsid w:val="006E33C4"/>
    <w:rsid w:val="006F43D2"/>
    <w:rsid w:val="006F4D6E"/>
    <w:rsid w:val="007042AF"/>
    <w:rsid w:val="00716F24"/>
    <w:rsid w:val="00735B39"/>
    <w:rsid w:val="00757FF6"/>
    <w:rsid w:val="0077202B"/>
    <w:rsid w:val="00783395"/>
    <w:rsid w:val="0078470D"/>
    <w:rsid w:val="007A2ABA"/>
    <w:rsid w:val="007C5AA8"/>
    <w:rsid w:val="007D3479"/>
    <w:rsid w:val="007E6289"/>
    <w:rsid w:val="008124FD"/>
    <w:rsid w:val="00862A09"/>
    <w:rsid w:val="008633F4"/>
    <w:rsid w:val="0087725C"/>
    <w:rsid w:val="008A51DE"/>
    <w:rsid w:val="008D41AB"/>
    <w:rsid w:val="008E628C"/>
    <w:rsid w:val="009456F9"/>
    <w:rsid w:val="00947672"/>
    <w:rsid w:val="00951560"/>
    <w:rsid w:val="00972E83"/>
    <w:rsid w:val="00984FAB"/>
    <w:rsid w:val="009F1E2A"/>
    <w:rsid w:val="009F3AA7"/>
    <w:rsid w:val="00A02835"/>
    <w:rsid w:val="00A1637F"/>
    <w:rsid w:val="00A17C05"/>
    <w:rsid w:val="00A224F6"/>
    <w:rsid w:val="00A84BC9"/>
    <w:rsid w:val="00AA40AF"/>
    <w:rsid w:val="00AC70CD"/>
    <w:rsid w:val="00AF5C78"/>
    <w:rsid w:val="00B00216"/>
    <w:rsid w:val="00B1554A"/>
    <w:rsid w:val="00B309E6"/>
    <w:rsid w:val="00B638C2"/>
    <w:rsid w:val="00BB3A67"/>
    <w:rsid w:val="00BC5E2B"/>
    <w:rsid w:val="00BD4AFE"/>
    <w:rsid w:val="00C4243A"/>
    <w:rsid w:val="00C4733A"/>
    <w:rsid w:val="00C74BEC"/>
    <w:rsid w:val="00C91B34"/>
    <w:rsid w:val="00C942BB"/>
    <w:rsid w:val="00CA22B3"/>
    <w:rsid w:val="00CA3714"/>
    <w:rsid w:val="00D07498"/>
    <w:rsid w:val="00D30F5E"/>
    <w:rsid w:val="00D33322"/>
    <w:rsid w:val="00D761FA"/>
    <w:rsid w:val="00D84128"/>
    <w:rsid w:val="00DB7AC4"/>
    <w:rsid w:val="00DD55EA"/>
    <w:rsid w:val="00DD7407"/>
    <w:rsid w:val="00DE27EA"/>
    <w:rsid w:val="00E07E9D"/>
    <w:rsid w:val="00E53B36"/>
    <w:rsid w:val="00E67FE9"/>
    <w:rsid w:val="00E72B94"/>
    <w:rsid w:val="00E7547F"/>
    <w:rsid w:val="00E769AA"/>
    <w:rsid w:val="00E818D1"/>
    <w:rsid w:val="00EF2EFA"/>
    <w:rsid w:val="00F05E9C"/>
    <w:rsid w:val="00F67D14"/>
    <w:rsid w:val="00F851A9"/>
    <w:rsid w:val="00F86343"/>
    <w:rsid w:val="00F96DC4"/>
    <w:rsid w:val="00FA4DAF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1C286-12D5-4638-B6E1-202A9FFB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52681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812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817"/>
    <w:rPr>
      <w:rFonts w:ascii="Cambria" w:hAnsi="Cambria" w:cs="Times New Roman"/>
      <w:color w:val="365F91"/>
      <w:sz w:val="32"/>
      <w:szCs w:val="32"/>
      <w:lang w:eastAsia="ar-SA" w:bidi="ar-SA"/>
    </w:rPr>
  </w:style>
  <w:style w:type="character" w:styleId="a3">
    <w:name w:val="Hyperlink"/>
    <w:uiPriority w:val="99"/>
    <w:rsid w:val="00D841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05E9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locked/>
    <w:rsid w:val="0073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124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6">
    <w:name w:val="FollowedHyperlink"/>
    <w:uiPriority w:val="99"/>
    <w:semiHidden/>
    <w:unhideWhenUsed/>
    <w:rsid w:val="00C942BB"/>
    <w:rPr>
      <w:color w:val="800080"/>
      <w:u w:val="single"/>
    </w:rPr>
  </w:style>
  <w:style w:type="table" w:customStyle="1" w:styleId="-11">
    <w:name w:val="Таблица-сетка 1 светлая1"/>
    <w:basedOn w:val="a1"/>
    <w:uiPriority w:val="46"/>
    <w:rsid w:val="00D30F5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z0155-17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docs.google.com/forms/d/e/1FAIpQLSeLJwUZLnNgYPy96L50Kq5W897VV_iIHv-4D-qwNVHpMOqPL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0189-57A9-410B-8366-1328CC15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КОЛЕГИ</vt:lpstr>
    </vt:vector>
  </TitlesOfParts>
  <Company>Computer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subject/>
  <dc:creator>User</dc:creator>
  <cp:keywords/>
  <dc:description/>
  <cp:lastModifiedBy>user</cp:lastModifiedBy>
  <cp:revision>8</cp:revision>
  <dcterms:created xsi:type="dcterms:W3CDTF">2018-07-03T07:54:00Z</dcterms:created>
  <dcterms:modified xsi:type="dcterms:W3CDTF">2018-07-06T08:36:00Z</dcterms:modified>
</cp:coreProperties>
</file>